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6E4F30"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6E4F30" w:rsidRDefault="008E7A15" w:rsidP="006E4F30">
            <w:pPr>
              <w:pStyle w:val="NoSpacing"/>
              <w:spacing w:line="360" w:lineRule="auto"/>
              <w:rPr>
                <w:rFonts w:ascii="Arial" w:eastAsia="Adobe Fan Heiti Std B" w:hAnsi="Arial" w:cs="Arial"/>
                <w:b w:val="0"/>
                <w:sz w:val="18"/>
                <w:szCs w:val="18"/>
              </w:rPr>
            </w:pPr>
            <w:r w:rsidRPr="006E4F30">
              <w:rPr>
                <w:rFonts w:ascii="Arial" w:eastAsia="Adobe Fan Heiti Std B" w:hAnsi="Arial" w:cs="Arial"/>
                <w:b w:val="0"/>
                <w:sz w:val="18"/>
                <w:szCs w:val="18"/>
              </w:rPr>
              <w:t>Issue/</w:t>
            </w:r>
            <w:proofErr w:type="spellStart"/>
            <w:r w:rsidRPr="006E4F30">
              <w:rPr>
                <w:rFonts w:ascii="Arial" w:eastAsia="Adobe Fan Heiti Std B" w:hAnsi="Arial" w:cs="Arial"/>
                <w:b w:val="0"/>
                <w:sz w:val="18"/>
                <w:szCs w:val="18"/>
              </w:rPr>
              <w:t>Revisi</w:t>
            </w:r>
            <w:proofErr w:type="spellEnd"/>
          </w:p>
        </w:tc>
        <w:tc>
          <w:tcPr>
            <w:tcW w:w="4230" w:type="dxa"/>
            <w:gridSpan w:val="2"/>
            <w:vAlign w:val="center"/>
          </w:tcPr>
          <w:p w:rsidR="008E7A15" w:rsidRPr="006E4F30" w:rsidRDefault="008E7A15" w:rsidP="006E4F30">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6E4F30">
              <w:rPr>
                <w:rFonts w:ascii="Arial" w:eastAsia="Adobe Fan Heiti Std B" w:hAnsi="Arial" w:cs="Arial"/>
                <w:b w:val="0"/>
                <w:sz w:val="18"/>
                <w:szCs w:val="18"/>
              </w:rPr>
              <w:t xml:space="preserve">: </w:t>
            </w:r>
            <w:r w:rsidR="00CC202D" w:rsidRPr="006E4F30">
              <w:rPr>
                <w:rFonts w:ascii="Arial" w:eastAsia="Adobe Fan Heiti Std B" w:hAnsi="Arial" w:cs="Arial"/>
                <w:b w:val="0"/>
                <w:sz w:val="18"/>
                <w:szCs w:val="18"/>
              </w:rPr>
              <w:t>R1</w:t>
            </w:r>
          </w:p>
        </w:tc>
        <w:tc>
          <w:tcPr>
            <w:tcW w:w="1620" w:type="dxa"/>
            <w:gridSpan w:val="2"/>
            <w:vAlign w:val="center"/>
          </w:tcPr>
          <w:p w:rsidR="008E7A15" w:rsidRPr="006E4F30" w:rsidRDefault="008E7A15" w:rsidP="006E4F30">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proofErr w:type="spellStart"/>
            <w:r w:rsidRPr="006E4F30">
              <w:rPr>
                <w:rFonts w:ascii="Arial" w:eastAsia="Adobe Fan Heiti Std B" w:hAnsi="Arial" w:cs="Arial"/>
                <w:b w:val="0"/>
                <w:sz w:val="18"/>
                <w:szCs w:val="18"/>
              </w:rPr>
              <w:t>Tanggal</w:t>
            </w:r>
            <w:proofErr w:type="spellEnd"/>
          </w:p>
        </w:tc>
        <w:tc>
          <w:tcPr>
            <w:tcW w:w="2250" w:type="dxa"/>
            <w:vAlign w:val="center"/>
          </w:tcPr>
          <w:p w:rsidR="008E7A15" w:rsidRPr="006E4F30" w:rsidRDefault="008E7A15" w:rsidP="009B0AC0">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6E4F30">
              <w:rPr>
                <w:rFonts w:ascii="Arial" w:eastAsia="Adobe Fan Heiti Std B" w:hAnsi="Arial" w:cs="Arial"/>
                <w:b w:val="0"/>
                <w:sz w:val="18"/>
                <w:szCs w:val="18"/>
              </w:rPr>
              <w:t xml:space="preserve">: </w:t>
            </w:r>
            <w:r w:rsidR="009B0AC0">
              <w:rPr>
                <w:rFonts w:ascii="Arial" w:eastAsia="Adobe Fan Heiti Std B" w:hAnsi="Arial" w:cs="Arial"/>
                <w:b w:val="0"/>
                <w:sz w:val="18"/>
                <w:szCs w:val="18"/>
              </w:rPr>
              <w:t xml:space="preserve">24 </w:t>
            </w:r>
            <w:proofErr w:type="spellStart"/>
            <w:r w:rsidR="009B0AC0">
              <w:rPr>
                <w:rFonts w:ascii="Arial" w:eastAsia="Adobe Fan Heiti Std B" w:hAnsi="Arial" w:cs="Arial"/>
                <w:b w:val="0"/>
                <w:sz w:val="18"/>
                <w:szCs w:val="18"/>
              </w:rPr>
              <w:t>Juli</w:t>
            </w:r>
            <w:proofErr w:type="spellEnd"/>
            <w:r w:rsidR="00CC202D" w:rsidRPr="006E4F30">
              <w:rPr>
                <w:rFonts w:ascii="Arial" w:eastAsia="Adobe Fan Heiti Std B" w:hAnsi="Arial" w:cs="Arial"/>
                <w:b w:val="0"/>
                <w:sz w:val="18"/>
                <w:szCs w:val="18"/>
              </w:rPr>
              <w:t xml:space="preserve"> 2019</w:t>
            </w:r>
          </w:p>
        </w:tc>
      </w:tr>
      <w:tr w:rsidR="00530878" w:rsidRPr="006E4F30"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6E4F30" w:rsidRDefault="00530878" w:rsidP="006E4F30">
            <w:pPr>
              <w:pStyle w:val="NoSpacing"/>
              <w:spacing w:line="360" w:lineRule="auto"/>
              <w:rPr>
                <w:rFonts w:ascii="Arial" w:eastAsia="Adobe Fan Heiti Std B" w:hAnsi="Arial" w:cs="Arial"/>
                <w:b w:val="0"/>
                <w:sz w:val="18"/>
                <w:szCs w:val="18"/>
              </w:rPr>
            </w:pPr>
            <w:r w:rsidRPr="006E4F30">
              <w:rPr>
                <w:rFonts w:ascii="Arial" w:eastAsia="Adobe Fan Heiti Std B" w:hAnsi="Arial" w:cs="Arial"/>
                <w:b w:val="0"/>
                <w:sz w:val="18"/>
                <w:szCs w:val="18"/>
              </w:rPr>
              <w:t xml:space="preserve">Mata </w:t>
            </w:r>
            <w:proofErr w:type="spellStart"/>
            <w:r w:rsidRPr="006E4F30">
              <w:rPr>
                <w:rFonts w:ascii="Arial" w:eastAsia="Adobe Fan Heiti Std B" w:hAnsi="Arial" w:cs="Arial"/>
                <w:b w:val="0"/>
                <w:sz w:val="18"/>
                <w:szCs w:val="18"/>
              </w:rPr>
              <w:t>Kuliah</w:t>
            </w:r>
            <w:proofErr w:type="spellEnd"/>
          </w:p>
        </w:tc>
        <w:tc>
          <w:tcPr>
            <w:tcW w:w="4230" w:type="dxa"/>
            <w:gridSpan w:val="2"/>
            <w:tcBorders>
              <w:left w:val="none" w:sz="0" w:space="0" w:color="auto"/>
              <w:right w:val="none" w:sz="0" w:space="0" w:color="auto"/>
            </w:tcBorders>
            <w:vAlign w:val="center"/>
          </w:tcPr>
          <w:p w:rsidR="00530878" w:rsidRPr="006E4F30" w:rsidRDefault="00530878" w:rsidP="006E4F30">
            <w:pPr>
              <w:pStyle w:val="NoSpacing"/>
              <w:spacing w:line="360" w:lineRule="auto"/>
              <w:ind w:left="162" w:hanging="162"/>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3B5AA2" w:rsidRPr="006E4F30">
              <w:rPr>
                <w:rFonts w:ascii="Arial" w:eastAsia="Adobe Fan Heiti Std B" w:hAnsi="Arial" w:cs="Arial"/>
                <w:sz w:val="18"/>
                <w:szCs w:val="18"/>
                <w:lang w:val="id-ID"/>
              </w:rPr>
              <w:t>Per</w:t>
            </w:r>
            <w:r w:rsidR="006E4F30">
              <w:rPr>
                <w:rFonts w:ascii="Arial" w:eastAsia="Adobe Fan Heiti Std B" w:hAnsi="Arial" w:cs="Arial"/>
                <w:sz w:val="18"/>
                <w:szCs w:val="18"/>
                <w:lang w:val="id-ID"/>
              </w:rPr>
              <w:t>kembangan Teknologi Informasi &amp;</w:t>
            </w:r>
            <w:r w:rsidR="006E4F30">
              <w:rPr>
                <w:rFonts w:ascii="Arial" w:eastAsia="Adobe Fan Heiti Std B" w:hAnsi="Arial" w:cs="Arial"/>
                <w:sz w:val="18"/>
                <w:szCs w:val="18"/>
              </w:rPr>
              <w:t xml:space="preserve"> </w:t>
            </w:r>
            <w:r w:rsidR="003B5AA2" w:rsidRPr="006E4F30">
              <w:rPr>
                <w:rFonts w:ascii="Arial" w:eastAsia="Adobe Fan Heiti Std B" w:hAnsi="Arial" w:cs="Arial"/>
                <w:sz w:val="18"/>
                <w:szCs w:val="18"/>
                <w:lang w:val="id-ID"/>
              </w:rPr>
              <w:t>Komunikasi</w:t>
            </w:r>
          </w:p>
        </w:tc>
        <w:tc>
          <w:tcPr>
            <w:tcW w:w="1620" w:type="dxa"/>
            <w:gridSpan w:val="2"/>
            <w:tcBorders>
              <w:left w:val="none" w:sz="0" w:space="0" w:color="auto"/>
              <w:right w:val="none" w:sz="0" w:space="0" w:color="auto"/>
            </w:tcBorders>
            <w:vAlign w:val="center"/>
          </w:tcPr>
          <w:p w:rsidR="00530878" w:rsidRPr="006E4F30" w:rsidRDefault="00530878" w:rsidP="006E4F3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6E4F30">
              <w:rPr>
                <w:rFonts w:ascii="Arial" w:eastAsia="Adobe Fan Heiti Std B" w:hAnsi="Arial" w:cs="Arial"/>
                <w:sz w:val="18"/>
                <w:szCs w:val="18"/>
              </w:rPr>
              <w:t>Kode</w:t>
            </w:r>
            <w:proofErr w:type="spellEnd"/>
            <w:r w:rsidRPr="006E4F30">
              <w:rPr>
                <w:rFonts w:ascii="Arial" w:eastAsia="Adobe Fan Heiti Std B" w:hAnsi="Arial" w:cs="Arial"/>
                <w:sz w:val="18"/>
                <w:szCs w:val="18"/>
              </w:rPr>
              <w:t xml:space="preserve"> MK</w:t>
            </w:r>
          </w:p>
        </w:tc>
        <w:tc>
          <w:tcPr>
            <w:tcW w:w="2250" w:type="dxa"/>
            <w:tcBorders>
              <w:left w:val="none" w:sz="0" w:space="0" w:color="auto"/>
              <w:right w:val="none" w:sz="0" w:space="0" w:color="auto"/>
            </w:tcBorders>
            <w:vAlign w:val="center"/>
          </w:tcPr>
          <w:p w:rsidR="00530878" w:rsidRPr="006E4F30" w:rsidRDefault="00530878" w:rsidP="006E4F3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3B676B">
              <w:rPr>
                <w:rFonts w:ascii="Arial" w:eastAsia="Adobe Fan Heiti Std B" w:hAnsi="Arial" w:cs="Arial"/>
                <w:color w:val="000000" w:themeColor="text1"/>
                <w:sz w:val="18"/>
                <w:szCs w:val="18"/>
                <w:lang w:val="id-ID"/>
              </w:rPr>
              <w:t>C</w:t>
            </w:r>
            <w:r w:rsidR="003B676B">
              <w:rPr>
                <w:rFonts w:ascii="Arial" w:eastAsia="Adobe Fan Heiti Std B" w:hAnsi="Arial" w:cs="Arial"/>
                <w:color w:val="000000" w:themeColor="text1"/>
                <w:sz w:val="18"/>
                <w:szCs w:val="18"/>
              </w:rPr>
              <w:t>M</w:t>
            </w:r>
            <w:r w:rsidR="00C73161" w:rsidRPr="006E4F30">
              <w:rPr>
                <w:rFonts w:ascii="Arial" w:eastAsia="Adobe Fan Heiti Std B" w:hAnsi="Arial" w:cs="Arial"/>
                <w:color w:val="000000" w:themeColor="text1"/>
                <w:sz w:val="18"/>
                <w:szCs w:val="18"/>
                <w:lang w:val="id-ID"/>
              </w:rPr>
              <w:t>M</w:t>
            </w:r>
            <w:r w:rsidR="00CB2C20" w:rsidRPr="006E4F30">
              <w:rPr>
                <w:rFonts w:ascii="Arial" w:eastAsia="Adobe Fan Heiti Std B" w:hAnsi="Arial" w:cs="Arial"/>
                <w:color w:val="000000" w:themeColor="text1"/>
                <w:sz w:val="18"/>
                <w:szCs w:val="18"/>
              </w:rPr>
              <w:t>103</w:t>
            </w:r>
          </w:p>
        </w:tc>
      </w:tr>
      <w:tr w:rsidR="00530878" w:rsidRPr="006E4F30"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6E4F30" w:rsidRDefault="007624C0" w:rsidP="006E4F30">
            <w:pPr>
              <w:pStyle w:val="NoSpacing"/>
              <w:spacing w:line="360" w:lineRule="auto"/>
              <w:rPr>
                <w:rFonts w:ascii="Arial" w:eastAsia="Adobe Fan Heiti Std B" w:hAnsi="Arial" w:cs="Arial"/>
                <w:b w:val="0"/>
                <w:sz w:val="18"/>
                <w:szCs w:val="18"/>
              </w:rPr>
            </w:pPr>
            <w:proofErr w:type="spellStart"/>
            <w:r w:rsidRPr="006E4F30">
              <w:rPr>
                <w:rFonts w:ascii="Arial" w:eastAsia="Adobe Fan Heiti Std B" w:hAnsi="Arial" w:cs="Arial"/>
                <w:b w:val="0"/>
                <w:sz w:val="18"/>
                <w:szCs w:val="18"/>
              </w:rPr>
              <w:t>Rumpun</w:t>
            </w:r>
            <w:proofErr w:type="spellEnd"/>
            <w:r w:rsidRPr="006E4F30">
              <w:rPr>
                <w:rFonts w:ascii="Arial" w:eastAsia="Adobe Fan Heiti Std B" w:hAnsi="Arial" w:cs="Arial"/>
                <w:b w:val="0"/>
                <w:sz w:val="18"/>
                <w:szCs w:val="18"/>
              </w:rPr>
              <w:t xml:space="preserve"> MK</w:t>
            </w:r>
          </w:p>
        </w:tc>
        <w:tc>
          <w:tcPr>
            <w:tcW w:w="4230" w:type="dxa"/>
            <w:gridSpan w:val="2"/>
            <w:vAlign w:val="center"/>
          </w:tcPr>
          <w:p w:rsidR="00530878" w:rsidRPr="003B676B" w:rsidRDefault="00530878"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3B676B">
              <w:rPr>
                <w:rFonts w:ascii="Arial" w:eastAsia="Adobe Fan Heiti Std B" w:hAnsi="Arial" w:cs="Arial"/>
                <w:color w:val="000000" w:themeColor="text1"/>
                <w:sz w:val="18"/>
                <w:szCs w:val="18"/>
                <w:lang w:val="id-ID"/>
              </w:rPr>
              <w:t>M</w:t>
            </w:r>
            <w:proofErr w:type="spellStart"/>
            <w:r w:rsidR="003B676B">
              <w:rPr>
                <w:rFonts w:ascii="Arial" w:eastAsia="Adobe Fan Heiti Std B" w:hAnsi="Arial" w:cs="Arial"/>
                <w:color w:val="000000" w:themeColor="text1"/>
                <w:sz w:val="18"/>
                <w:szCs w:val="18"/>
              </w:rPr>
              <w:t>ata</w:t>
            </w:r>
            <w:proofErr w:type="spellEnd"/>
            <w:r w:rsidR="003B676B">
              <w:rPr>
                <w:rFonts w:ascii="Arial" w:eastAsia="Adobe Fan Heiti Std B" w:hAnsi="Arial" w:cs="Arial"/>
                <w:color w:val="000000" w:themeColor="text1"/>
                <w:sz w:val="18"/>
                <w:szCs w:val="18"/>
              </w:rPr>
              <w:t xml:space="preserve"> </w:t>
            </w:r>
            <w:proofErr w:type="spellStart"/>
            <w:r w:rsidR="003B676B">
              <w:rPr>
                <w:rFonts w:ascii="Arial" w:eastAsia="Adobe Fan Heiti Std B" w:hAnsi="Arial" w:cs="Arial"/>
                <w:color w:val="000000" w:themeColor="text1"/>
                <w:sz w:val="18"/>
                <w:szCs w:val="18"/>
              </w:rPr>
              <w:t>Kuliah</w:t>
            </w:r>
            <w:proofErr w:type="spellEnd"/>
            <w:r w:rsidR="003B676B">
              <w:rPr>
                <w:rFonts w:ascii="Arial" w:eastAsia="Adobe Fan Heiti Std B" w:hAnsi="Arial" w:cs="Arial"/>
                <w:color w:val="000000" w:themeColor="text1"/>
                <w:sz w:val="18"/>
                <w:szCs w:val="18"/>
              </w:rPr>
              <w:t xml:space="preserve"> Mayor</w:t>
            </w:r>
          </w:p>
        </w:tc>
        <w:tc>
          <w:tcPr>
            <w:tcW w:w="1620" w:type="dxa"/>
            <w:gridSpan w:val="2"/>
            <w:vAlign w:val="center"/>
          </w:tcPr>
          <w:p w:rsidR="00530878" w:rsidRPr="006E4F30" w:rsidRDefault="007624C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6E4F30">
              <w:rPr>
                <w:rFonts w:ascii="Arial" w:eastAsia="Adobe Fan Heiti Std B" w:hAnsi="Arial" w:cs="Arial"/>
                <w:sz w:val="18"/>
                <w:szCs w:val="18"/>
              </w:rPr>
              <w:t>Semester</w:t>
            </w:r>
          </w:p>
        </w:tc>
        <w:tc>
          <w:tcPr>
            <w:tcW w:w="2250" w:type="dxa"/>
            <w:vAlign w:val="center"/>
          </w:tcPr>
          <w:p w:rsidR="00530878" w:rsidRPr="006E4F30" w:rsidRDefault="00530878"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lang w:val="id-ID"/>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657720" w:rsidRPr="006E4F30">
              <w:rPr>
                <w:rFonts w:ascii="Arial" w:eastAsia="Adobe Fan Heiti Std B" w:hAnsi="Arial" w:cs="Arial"/>
                <w:sz w:val="18"/>
                <w:szCs w:val="18"/>
              </w:rPr>
              <w:t xml:space="preserve"> </w:t>
            </w:r>
            <w:r w:rsidR="003B5AA2" w:rsidRPr="006E4F30">
              <w:rPr>
                <w:rFonts w:ascii="Arial" w:eastAsia="Adobe Fan Heiti Std B" w:hAnsi="Arial" w:cs="Arial"/>
                <w:sz w:val="18"/>
                <w:szCs w:val="18"/>
                <w:lang w:val="id-ID"/>
              </w:rPr>
              <w:t>1</w:t>
            </w:r>
          </w:p>
        </w:tc>
      </w:tr>
      <w:tr w:rsidR="00530878" w:rsidRPr="006E4F30"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6E4F30" w:rsidRDefault="007624C0" w:rsidP="006E4F30">
            <w:pPr>
              <w:pStyle w:val="NoSpacing"/>
              <w:spacing w:line="360" w:lineRule="auto"/>
              <w:rPr>
                <w:rFonts w:ascii="Arial" w:eastAsia="Adobe Fan Heiti Std B" w:hAnsi="Arial" w:cs="Arial"/>
                <w:b w:val="0"/>
                <w:sz w:val="18"/>
                <w:szCs w:val="18"/>
              </w:rPr>
            </w:pPr>
            <w:proofErr w:type="spellStart"/>
            <w:r w:rsidRPr="006E4F30">
              <w:rPr>
                <w:rFonts w:ascii="Arial" w:eastAsia="Adobe Fan Heiti Std B" w:hAnsi="Arial" w:cs="Arial"/>
                <w:b w:val="0"/>
                <w:sz w:val="18"/>
                <w:szCs w:val="18"/>
              </w:rPr>
              <w:t>Dosen</w:t>
            </w:r>
            <w:proofErr w:type="spellEnd"/>
            <w:r w:rsidRPr="006E4F30">
              <w:rPr>
                <w:rFonts w:ascii="Arial" w:eastAsia="Adobe Fan Heiti Std B" w:hAnsi="Arial" w:cs="Arial"/>
                <w:b w:val="0"/>
                <w:sz w:val="18"/>
                <w:szCs w:val="18"/>
              </w:rPr>
              <w:t xml:space="preserve"> </w:t>
            </w:r>
            <w:proofErr w:type="spellStart"/>
            <w:r w:rsidR="00CC202D" w:rsidRPr="006E4F30">
              <w:rPr>
                <w:rFonts w:ascii="Arial" w:eastAsia="Adobe Fan Heiti Std B" w:hAnsi="Arial" w:cs="Arial"/>
                <w:b w:val="0"/>
                <w:sz w:val="18"/>
                <w:szCs w:val="18"/>
              </w:rPr>
              <w:t>Penyusun</w:t>
            </w:r>
            <w:proofErr w:type="spellEnd"/>
          </w:p>
        </w:tc>
        <w:tc>
          <w:tcPr>
            <w:tcW w:w="4230" w:type="dxa"/>
            <w:gridSpan w:val="2"/>
            <w:tcBorders>
              <w:bottom w:val="single" w:sz="4" w:space="0" w:color="auto"/>
            </w:tcBorders>
            <w:vAlign w:val="center"/>
          </w:tcPr>
          <w:p w:rsidR="00530878" w:rsidRPr="006E4F30" w:rsidRDefault="00530878" w:rsidP="006E4F3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C907ED" w:rsidRPr="006E4F30">
              <w:rPr>
                <w:rFonts w:ascii="Arial" w:eastAsia="Adobe Fan Heiti Std B" w:hAnsi="Arial" w:cs="Arial"/>
                <w:sz w:val="18"/>
                <w:szCs w:val="18"/>
              </w:rPr>
              <w:t xml:space="preserve">Melisa </w:t>
            </w:r>
            <w:proofErr w:type="spellStart"/>
            <w:r w:rsidR="00C907ED" w:rsidRPr="006E4F30">
              <w:rPr>
                <w:rFonts w:ascii="Arial" w:eastAsia="Adobe Fan Heiti Std B" w:hAnsi="Arial" w:cs="Arial"/>
                <w:sz w:val="18"/>
                <w:szCs w:val="18"/>
              </w:rPr>
              <w:t>Arisanty</w:t>
            </w:r>
            <w:proofErr w:type="spellEnd"/>
            <w:r w:rsidR="00C907ED" w:rsidRPr="006E4F30">
              <w:rPr>
                <w:rFonts w:ascii="Arial" w:eastAsia="Adobe Fan Heiti Std B" w:hAnsi="Arial" w:cs="Arial"/>
                <w:sz w:val="18"/>
                <w:szCs w:val="18"/>
              </w:rPr>
              <w:t>,</w:t>
            </w:r>
            <w:r w:rsidR="006E4F30">
              <w:rPr>
                <w:rFonts w:ascii="Arial" w:eastAsia="Adobe Fan Heiti Std B" w:hAnsi="Arial" w:cs="Arial"/>
                <w:sz w:val="18"/>
                <w:szCs w:val="18"/>
              </w:rPr>
              <w:t xml:space="preserve"> </w:t>
            </w:r>
            <w:proofErr w:type="spellStart"/>
            <w:r w:rsidR="00C907ED" w:rsidRPr="006E4F30">
              <w:rPr>
                <w:rFonts w:ascii="Arial" w:eastAsia="Adobe Fan Heiti Std B" w:hAnsi="Arial" w:cs="Arial"/>
                <w:sz w:val="18"/>
                <w:szCs w:val="18"/>
              </w:rPr>
              <w:t>S.I.Kom</w:t>
            </w:r>
            <w:proofErr w:type="spellEnd"/>
            <w:r w:rsidR="00C907ED" w:rsidRPr="006E4F30">
              <w:rPr>
                <w:rFonts w:ascii="Arial" w:eastAsia="Adobe Fan Heiti Std B" w:hAnsi="Arial" w:cs="Arial"/>
                <w:sz w:val="18"/>
                <w:szCs w:val="18"/>
              </w:rPr>
              <w:t>,</w:t>
            </w:r>
            <w:r w:rsidR="006E4F30">
              <w:rPr>
                <w:rFonts w:ascii="Arial" w:eastAsia="Adobe Fan Heiti Std B" w:hAnsi="Arial" w:cs="Arial"/>
                <w:sz w:val="18"/>
                <w:szCs w:val="18"/>
              </w:rPr>
              <w:t xml:space="preserve"> </w:t>
            </w:r>
            <w:proofErr w:type="spellStart"/>
            <w:r w:rsidR="00C907ED" w:rsidRPr="006E4F30">
              <w:rPr>
                <w:rFonts w:ascii="Arial" w:eastAsia="Adobe Fan Heiti Std B" w:hAnsi="Arial" w:cs="Arial"/>
                <w:sz w:val="18"/>
                <w:szCs w:val="18"/>
              </w:rPr>
              <w:t>M.Si</w:t>
            </w:r>
            <w:proofErr w:type="spellEnd"/>
          </w:p>
        </w:tc>
        <w:tc>
          <w:tcPr>
            <w:tcW w:w="1620" w:type="dxa"/>
            <w:gridSpan w:val="2"/>
            <w:tcBorders>
              <w:bottom w:val="single" w:sz="4" w:space="0" w:color="auto"/>
            </w:tcBorders>
            <w:vAlign w:val="center"/>
          </w:tcPr>
          <w:p w:rsidR="00530878" w:rsidRPr="006E4F30" w:rsidRDefault="007624C0" w:rsidP="006E4F3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proofErr w:type="spellStart"/>
            <w:r w:rsidRPr="006E4F30">
              <w:rPr>
                <w:rFonts w:ascii="Arial" w:eastAsia="Adobe Fan Heiti Std B" w:hAnsi="Arial" w:cs="Arial"/>
                <w:sz w:val="18"/>
                <w:szCs w:val="18"/>
              </w:rPr>
              <w:t>Bobot</w:t>
            </w:r>
            <w:proofErr w:type="spellEnd"/>
            <w:r w:rsidRPr="006E4F30">
              <w:rPr>
                <w:rFonts w:ascii="Arial" w:eastAsia="Adobe Fan Heiti Std B" w:hAnsi="Arial" w:cs="Arial"/>
                <w:sz w:val="18"/>
                <w:szCs w:val="18"/>
              </w:rPr>
              <w:t xml:space="preserve"> (</w:t>
            </w:r>
            <w:proofErr w:type="spellStart"/>
            <w:r w:rsidRPr="006E4F30">
              <w:rPr>
                <w:rFonts w:ascii="Arial" w:eastAsia="Adobe Fan Heiti Std B" w:hAnsi="Arial" w:cs="Arial"/>
                <w:sz w:val="18"/>
                <w:szCs w:val="18"/>
              </w:rPr>
              <w:t>sks</w:t>
            </w:r>
            <w:proofErr w:type="spellEnd"/>
            <w:r w:rsidRPr="006E4F30">
              <w:rPr>
                <w:rFonts w:ascii="Arial" w:eastAsia="Adobe Fan Heiti Std B" w:hAnsi="Arial" w:cs="Arial"/>
                <w:sz w:val="18"/>
                <w:szCs w:val="18"/>
              </w:rPr>
              <w:t>)</w:t>
            </w:r>
          </w:p>
        </w:tc>
        <w:tc>
          <w:tcPr>
            <w:tcW w:w="2250" w:type="dxa"/>
            <w:tcBorders>
              <w:bottom w:val="single" w:sz="4" w:space="0" w:color="auto"/>
            </w:tcBorders>
            <w:vAlign w:val="center"/>
          </w:tcPr>
          <w:p w:rsidR="00530878" w:rsidRPr="006E4F30" w:rsidRDefault="00530878" w:rsidP="006E4F3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6E4F30">
              <w:rPr>
                <w:rFonts w:ascii="Arial" w:eastAsia="Adobe Fan Heiti Std B" w:hAnsi="Arial" w:cs="Arial"/>
                <w:sz w:val="18"/>
                <w:szCs w:val="18"/>
              </w:rPr>
              <w:t>:</w:t>
            </w:r>
            <w:r w:rsidR="005B1195" w:rsidRPr="006E4F30">
              <w:rPr>
                <w:rFonts w:ascii="Arial" w:eastAsia="Adobe Fan Heiti Std B" w:hAnsi="Arial" w:cs="Arial"/>
                <w:sz w:val="18"/>
                <w:szCs w:val="18"/>
              </w:rPr>
              <w:t xml:space="preserve"> </w:t>
            </w:r>
            <w:r w:rsidR="00657720" w:rsidRPr="006E4F30">
              <w:rPr>
                <w:rFonts w:ascii="Arial" w:eastAsia="Adobe Fan Heiti Std B" w:hAnsi="Arial" w:cs="Arial"/>
                <w:sz w:val="18"/>
                <w:szCs w:val="18"/>
              </w:rPr>
              <w:t xml:space="preserve"> </w:t>
            </w:r>
            <w:r w:rsidR="00C73161" w:rsidRPr="006E4F30">
              <w:rPr>
                <w:rFonts w:ascii="Arial" w:eastAsia="Adobe Fan Heiti Std B" w:hAnsi="Arial" w:cs="Arial"/>
                <w:color w:val="000000" w:themeColor="text1"/>
                <w:sz w:val="18"/>
                <w:szCs w:val="18"/>
                <w:lang w:val="id-ID"/>
              </w:rPr>
              <w:t>3</w:t>
            </w:r>
            <w:r w:rsidR="005B1195" w:rsidRPr="006E4F30">
              <w:rPr>
                <w:rFonts w:ascii="Arial" w:eastAsia="Adobe Fan Heiti Std B" w:hAnsi="Arial" w:cs="Arial"/>
                <w:sz w:val="18"/>
                <w:szCs w:val="18"/>
              </w:rPr>
              <w:t xml:space="preserve"> </w:t>
            </w:r>
            <w:proofErr w:type="spellStart"/>
            <w:r w:rsidR="005B1195" w:rsidRPr="006E4F30">
              <w:rPr>
                <w:rFonts w:ascii="Arial" w:eastAsia="Adobe Fan Heiti Std B" w:hAnsi="Arial" w:cs="Arial"/>
                <w:sz w:val="18"/>
                <w:szCs w:val="18"/>
              </w:rPr>
              <w:t>sks</w:t>
            </w:r>
            <w:proofErr w:type="spellEnd"/>
          </w:p>
        </w:tc>
      </w:tr>
      <w:tr w:rsidR="008E7A15" w:rsidRPr="006E4F30"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6E4F30" w:rsidRDefault="00CC202D" w:rsidP="006E4F30">
            <w:pPr>
              <w:pStyle w:val="NoSpacing"/>
              <w:spacing w:line="360" w:lineRule="auto"/>
              <w:rPr>
                <w:rFonts w:ascii="Arial" w:eastAsia="Adobe Fan Heiti Std B" w:hAnsi="Arial" w:cs="Arial"/>
                <w:b w:val="0"/>
                <w:sz w:val="18"/>
                <w:szCs w:val="18"/>
              </w:rPr>
            </w:pPr>
            <w:proofErr w:type="spellStart"/>
            <w:r w:rsidRPr="006E4F30">
              <w:rPr>
                <w:rFonts w:ascii="Arial" w:eastAsia="Adobe Fan Heiti Std B" w:hAnsi="Arial" w:cs="Arial"/>
                <w:b w:val="0"/>
                <w:sz w:val="18"/>
                <w:szCs w:val="18"/>
              </w:rPr>
              <w:t>Penyusun</w:t>
            </w:r>
            <w:proofErr w:type="spellEnd"/>
          </w:p>
          <w:p w:rsidR="00A21FCD" w:rsidRPr="006E4F30" w:rsidRDefault="00A21FCD" w:rsidP="006E4F30">
            <w:pPr>
              <w:pStyle w:val="NoSpacing"/>
              <w:spacing w:line="360" w:lineRule="auto"/>
              <w:rPr>
                <w:rFonts w:ascii="Arial" w:eastAsia="Adobe Fan Heiti Std B" w:hAnsi="Arial" w:cs="Arial"/>
                <w:b w:val="0"/>
                <w:sz w:val="18"/>
                <w:szCs w:val="18"/>
              </w:rPr>
            </w:pPr>
          </w:p>
          <w:p w:rsidR="006E4F30" w:rsidRPr="006E4F30" w:rsidRDefault="006E4F30" w:rsidP="006E4F30">
            <w:pPr>
              <w:pStyle w:val="NoSpacing"/>
              <w:spacing w:line="360" w:lineRule="auto"/>
              <w:rPr>
                <w:rFonts w:ascii="Arial" w:eastAsia="Adobe Fan Heiti Std B" w:hAnsi="Arial" w:cs="Arial"/>
                <w:b w:val="0"/>
                <w:sz w:val="18"/>
                <w:szCs w:val="18"/>
              </w:rPr>
            </w:pPr>
          </w:p>
          <w:p w:rsidR="006E4F30" w:rsidRDefault="006E4F30" w:rsidP="006E4F30">
            <w:pPr>
              <w:pStyle w:val="NoSpacing"/>
              <w:spacing w:line="360" w:lineRule="auto"/>
              <w:rPr>
                <w:rFonts w:ascii="Arial" w:eastAsia="Adobe Fan Heiti Std B" w:hAnsi="Arial" w:cs="Arial"/>
                <w:b w:val="0"/>
                <w:sz w:val="18"/>
                <w:szCs w:val="18"/>
              </w:rPr>
            </w:pPr>
          </w:p>
          <w:p w:rsidR="006E4F30" w:rsidRPr="006E4F30" w:rsidRDefault="006E4F30" w:rsidP="006E4F30">
            <w:pPr>
              <w:pStyle w:val="NoSpacing"/>
              <w:spacing w:line="360" w:lineRule="auto"/>
              <w:rPr>
                <w:rFonts w:ascii="Arial" w:eastAsia="Adobe Fan Heiti Std B" w:hAnsi="Arial" w:cs="Arial"/>
                <w:b w:val="0"/>
                <w:sz w:val="18"/>
                <w:szCs w:val="18"/>
              </w:rPr>
            </w:pPr>
          </w:p>
          <w:p w:rsidR="00C907ED" w:rsidRPr="006E4F30" w:rsidRDefault="00C907ED" w:rsidP="006E4F30">
            <w:pPr>
              <w:pStyle w:val="NoSpacing"/>
              <w:spacing w:line="360" w:lineRule="auto"/>
              <w:rPr>
                <w:rFonts w:ascii="Arial" w:eastAsia="Adobe Fan Heiti Std B" w:hAnsi="Arial" w:cs="Arial"/>
                <w:b w:val="0"/>
                <w:sz w:val="18"/>
                <w:szCs w:val="18"/>
              </w:rPr>
            </w:pPr>
            <w:r w:rsidRPr="006E4F30">
              <w:rPr>
                <w:rFonts w:ascii="Arial" w:eastAsia="Adobe Fan Heiti Std B" w:hAnsi="Arial" w:cs="Arial"/>
                <w:b w:val="0"/>
                <w:sz w:val="18"/>
                <w:szCs w:val="18"/>
              </w:rPr>
              <w:t xml:space="preserve">Melisa </w:t>
            </w:r>
            <w:proofErr w:type="spellStart"/>
            <w:r w:rsidRPr="006E4F30">
              <w:rPr>
                <w:rFonts w:ascii="Arial" w:eastAsia="Adobe Fan Heiti Std B" w:hAnsi="Arial" w:cs="Arial"/>
                <w:b w:val="0"/>
                <w:sz w:val="18"/>
                <w:szCs w:val="18"/>
              </w:rPr>
              <w:t>Arisanty</w:t>
            </w:r>
            <w:proofErr w:type="spellEnd"/>
            <w:r w:rsidRPr="006E4F30">
              <w:rPr>
                <w:rFonts w:ascii="Arial" w:eastAsia="Adobe Fan Heiti Std B" w:hAnsi="Arial" w:cs="Arial"/>
                <w:b w:val="0"/>
                <w:sz w:val="18"/>
                <w:szCs w:val="18"/>
              </w:rPr>
              <w:t xml:space="preserve">, </w:t>
            </w:r>
            <w:proofErr w:type="spellStart"/>
            <w:r w:rsidRPr="006E4F30">
              <w:rPr>
                <w:rFonts w:ascii="Arial" w:eastAsia="Adobe Fan Heiti Std B" w:hAnsi="Arial" w:cs="Arial"/>
                <w:b w:val="0"/>
                <w:sz w:val="18"/>
                <w:szCs w:val="18"/>
              </w:rPr>
              <w:t>S.I.Kom</w:t>
            </w:r>
            <w:proofErr w:type="spellEnd"/>
            <w:r w:rsidRPr="006E4F30">
              <w:rPr>
                <w:rFonts w:ascii="Arial" w:eastAsia="Adobe Fan Heiti Std B" w:hAnsi="Arial" w:cs="Arial"/>
                <w:b w:val="0"/>
                <w:sz w:val="18"/>
                <w:szCs w:val="18"/>
              </w:rPr>
              <w:t xml:space="preserve">, </w:t>
            </w:r>
            <w:proofErr w:type="spellStart"/>
            <w:r w:rsidRPr="006E4F30">
              <w:rPr>
                <w:rFonts w:ascii="Arial" w:eastAsia="Adobe Fan Heiti Std B" w:hAnsi="Arial" w:cs="Arial"/>
                <w:b w:val="0"/>
                <w:sz w:val="18"/>
                <w:szCs w:val="18"/>
              </w:rPr>
              <w:t>M.Si</w:t>
            </w:r>
            <w:proofErr w:type="spellEnd"/>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A21FCD" w:rsidRPr="006E4F30" w:rsidRDefault="003A44E7"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6E4F30">
              <w:rPr>
                <w:rFonts w:ascii="Arial" w:eastAsia="Adobe Fan Heiti Std B" w:hAnsi="Arial" w:cs="Arial"/>
                <w:bCs/>
                <w:sz w:val="18"/>
                <w:szCs w:val="18"/>
              </w:rPr>
              <w:t>Menyetujui</w:t>
            </w:r>
            <w:proofErr w:type="spellEnd"/>
          </w:p>
          <w:p w:rsidR="003A44E7" w:rsidRPr="006E4F30" w:rsidRDefault="003A44E7"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P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P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3A44E7" w:rsidRP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6E4F30">
              <w:rPr>
                <w:rFonts w:ascii="Arial" w:eastAsia="Adobe Fan Heiti Std B" w:hAnsi="Arial" w:cs="Arial"/>
                <w:bCs/>
                <w:color w:val="000000"/>
                <w:sz w:val="18"/>
                <w:szCs w:val="18"/>
              </w:rPr>
              <w:t>Naurissa</w:t>
            </w:r>
            <w:proofErr w:type="spellEnd"/>
            <w:r w:rsidRPr="006E4F30">
              <w:rPr>
                <w:rFonts w:ascii="Arial" w:eastAsia="Adobe Fan Heiti Std B" w:hAnsi="Arial" w:cs="Arial"/>
                <w:bCs/>
                <w:color w:val="000000"/>
                <w:sz w:val="18"/>
                <w:szCs w:val="18"/>
              </w:rPr>
              <w:t xml:space="preserve"> </w:t>
            </w:r>
            <w:proofErr w:type="spellStart"/>
            <w:r w:rsidRPr="006E4F30">
              <w:rPr>
                <w:rFonts w:ascii="Arial" w:eastAsia="Adobe Fan Heiti Std B" w:hAnsi="Arial" w:cs="Arial"/>
                <w:bCs/>
                <w:color w:val="000000"/>
                <w:sz w:val="18"/>
                <w:szCs w:val="18"/>
              </w:rPr>
              <w:t>Biasini</w:t>
            </w:r>
            <w:proofErr w:type="spellEnd"/>
            <w:r w:rsidRPr="006E4F30">
              <w:rPr>
                <w:rFonts w:ascii="Arial" w:eastAsia="Adobe Fan Heiti Std B" w:hAnsi="Arial" w:cs="Arial"/>
                <w:bCs/>
                <w:color w:val="000000"/>
                <w:sz w:val="18"/>
                <w:szCs w:val="18"/>
              </w:rPr>
              <w:t xml:space="preserve">, </w:t>
            </w:r>
            <w:proofErr w:type="spellStart"/>
            <w:r w:rsidRPr="006E4F30">
              <w:rPr>
                <w:rFonts w:ascii="Arial" w:eastAsia="Adobe Fan Heiti Std B" w:hAnsi="Arial" w:cs="Arial"/>
                <w:bCs/>
                <w:color w:val="000000"/>
                <w:sz w:val="18"/>
                <w:szCs w:val="18"/>
              </w:rPr>
              <w:t>S.Si</w:t>
            </w:r>
            <w:proofErr w:type="spellEnd"/>
            <w:r w:rsidRPr="006E4F30">
              <w:rPr>
                <w:rFonts w:ascii="Arial" w:eastAsia="Adobe Fan Heiti Std B" w:hAnsi="Arial" w:cs="Arial"/>
                <w:bCs/>
                <w:color w:val="000000"/>
                <w:sz w:val="18"/>
                <w:szCs w:val="18"/>
              </w:rPr>
              <w:t xml:space="preserve">, </w:t>
            </w:r>
            <w:proofErr w:type="spellStart"/>
            <w:r w:rsidRPr="006E4F30">
              <w:rPr>
                <w:rFonts w:ascii="Arial" w:eastAsia="Adobe Fan Heiti Std B" w:hAnsi="Arial" w:cs="Arial"/>
                <w:bCs/>
                <w:color w:val="000000"/>
                <w:sz w:val="18"/>
                <w:szCs w:val="18"/>
              </w:rPr>
              <w:t>M.I.Kom</w:t>
            </w:r>
            <w:proofErr w:type="spellEnd"/>
          </w:p>
        </w:tc>
        <w:tc>
          <w:tcPr>
            <w:tcW w:w="3366" w:type="dxa"/>
            <w:gridSpan w:val="2"/>
            <w:tcBorders>
              <w:top w:val="single" w:sz="4" w:space="0" w:color="auto"/>
              <w:left w:val="single" w:sz="8" w:space="0" w:color="000000" w:themeColor="text1"/>
              <w:bottom w:val="single" w:sz="8" w:space="0" w:color="000000" w:themeColor="text1"/>
            </w:tcBorders>
          </w:tcPr>
          <w:p w:rsidR="008E7A15" w:rsidRPr="006E4F30" w:rsidRDefault="003A44E7"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roofErr w:type="spellStart"/>
            <w:r w:rsidRPr="006E4F30">
              <w:rPr>
                <w:rFonts w:ascii="Arial" w:eastAsia="Adobe Fan Heiti Std B" w:hAnsi="Arial" w:cs="Arial"/>
                <w:bCs/>
                <w:sz w:val="18"/>
                <w:szCs w:val="18"/>
              </w:rPr>
              <w:t>Mengesahkan</w:t>
            </w:r>
            <w:proofErr w:type="spellEnd"/>
          </w:p>
          <w:p w:rsidR="008E7A15" w:rsidRPr="006E4F30" w:rsidRDefault="008E7A15"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P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6E4F30" w:rsidRPr="006E4F30" w:rsidRDefault="006E4F30" w:rsidP="006E4F3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p>
          <w:p w:rsidR="008E7A15" w:rsidRPr="006E4F30" w:rsidRDefault="00A53410" w:rsidP="009B0AC0">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rPr>
            </w:pPr>
            <w:r w:rsidRPr="006E4F30">
              <w:rPr>
                <w:rFonts w:ascii="Arial" w:eastAsia="Adobe Fan Heiti Std B" w:hAnsi="Arial" w:cs="Arial"/>
                <w:bCs/>
                <w:sz w:val="18"/>
                <w:szCs w:val="18"/>
              </w:rPr>
              <w:t xml:space="preserve">Dr. Hendy </w:t>
            </w:r>
            <w:proofErr w:type="spellStart"/>
            <w:r w:rsidRPr="006E4F30">
              <w:rPr>
                <w:rFonts w:ascii="Arial" w:eastAsia="Adobe Fan Heiti Std B" w:hAnsi="Arial" w:cs="Arial"/>
                <w:bCs/>
                <w:sz w:val="18"/>
                <w:szCs w:val="18"/>
              </w:rPr>
              <w:t>Tannady</w:t>
            </w:r>
            <w:bookmarkStart w:id="0" w:name="_GoBack"/>
            <w:bookmarkEnd w:id="0"/>
            <w:proofErr w:type="spellEnd"/>
          </w:p>
        </w:tc>
      </w:tr>
    </w:tbl>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14"/>
        <w:gridCol w:w="855"/>
        <w:gridCol w:w="2649"/>
        <w:gridCol w:w="75"/>
        <w:gridCol w:w="3570"/>
      </w:tblGrid>
      <w:tr w:rsidR="00657720" w:rsidRPr="003B676B" w:rsidTr="00A21FCD">
        <w:trPr>
          <w:trHeight w:val="647"/>
          <w:tblHeader/>
        </w:trPr>
        <w:tc>
          <w:tcPr>
            <w:tcW w:w="10296" w:type="dxa"/>
            <w:gridSpan w:val="5"/>
            <w:shd w:val="clear" w:color="auto" w:fill="7F7F7F" w:themeFill="text1" w:themeFillTint="80"/>
            <w:vAlign w:val="center"/>
          </w:tcPr>
          <w:p w:rsidR="00657720" w:rsidRPr="003B676B" w:rsidRDefault="00657720" w:rsidP="00657720">
            <w:pPr>
              <w:pStyle w:val="NoSpacing"/>
              <w:jc w:val="center"/>
              <w:rPr>
                <w:rFonts w:ascii="Arial" w:hAnsi="Arial" w:cs="Arial"/>
                <w:b/>
                <w:color w:val="FFFFFF" w:themeColor="background1"/>
                <w:sz w:val="18"/>
                <w:szCs w:val="18"/>
              </w:rPr>
            </w:pPr>
            <w:r w:rsidRPr="003B676B">
              <w:rPr>
                <w:rFonts w:ascii="Arial" w:hAnsi="Arial" w:cs="Arial"/>
                <w:b/>
                <w:color w:val="FFFFFF" w:themeColor="background1"/>
                <w:sz w:val="18"/>
                <w:szCs w:val="18"/>
              </w:rPr>
              <w:t>RENCANA PEMBELAJARAN SEMESTER</w:t>
            </w:r>
          </w:p>
        </w:tc>
      </w:tr>
      <w:tr w:rsidR="005B1195" w:rsidRPr="003B676B" w:rsidTr="00657720">
        <w:tc>
          <w:tcPr>
            <w:tcW w:w="2860" w:type="dxa"/>
            <w:vMerge w:val="restart"/>
            <w:shd w:val="clear" w:color="auto" w:fill="D9D9D9" w:themeFill="background1" w:themeFillShade="D9"/>
          </w:tcPr>
          <w:p w:rsidR="005B1195" w:rsidRPr="003B676B" w:rsidRDefault="005B1195" w:rsidP="005B1195">
            <w:pPr>
              <w:pStyle w:val="NoSpacing"/>
              <w:rPr>
                <w:rFonts w:ascii="Arial" w:hAnsi="Arial" w:cs="Arial"/>
                <w:b/>
                <w:sz w:val="18"/>
                <w:szCs w:val="18"/>
              </w:rPr>
            </w:pPr>
            <w:proofErr w:type="spellStart"/>
            <w:r w:rsidRPr="003B676B">
              <w:rPr>
                <w:rFonts w:ascii="Arial" w:hAnsi="Arial" w:cs="Arial"/>
                <w:b/>
                <w:sz w:val="18"/>
                <w:szCs w:val="18"/>
              </w:rPr>
              <w:t>Capaian</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Pembelajaran</w:t>
            </w:r>
            <w:proofErr w:type="spellEnd"/>
            <w:r w:rsidRPr="003B676B">
              <w:rPr>
                <w:rFonts w:ascii="Arial" w:hAnsi="Arial" w:cs="Arial"/>
                <w:b/>
                <w:sz w:val="18"/>
                <w:szCs w:val="18"/>
              </w:rPr>
              <w:t xml:space="preserve"> (CP)</w:t>
            </w:r>
          </w:p>
        </w:tc>
        <w:tc>
          <w:tcPr>
            <w:tcW w:w="7436" w:type="dxa"/>
            <w:gridSpan w:val="4"/>
            <w:shd w:val="clear" w:color="auto" w:fill="D9D9D9" w:themeFill="background1" w:themeFillShade="D9"/>
            <w:vAlign w:val="center"/>
          </w:tcPr>
          <w:p w:rsidR="005B1195" w:rsidRPr="003B676B" w:rsidRDefault="005B1195" w:rsidP="005B1195">
            <w:pPr>
              <w:pStyle w:val="NoSpacing"/>
              <w:rPr>
                <w:rFonts w:ascii="Arial" w:hAnsi="Arial" w:cs="Arial"/>
                <w:b/>
                <w:sz w:val="18"/>
                <w:szCs w:val="18"/>
              </w:rPr>
            </w:pPr>
            <w:r w:rsidRPr="003B676B">
              <w:rPr>
                <w:rFonts w:ascii="Arial" w:hAnsi="Arial" w:cs="Arial"/>
                <w:b/>
                <w:sz w:val="18"/>
                <w:szCs w:val="18"/>
              </w:rPr>
              <w:t>CPL - PRODI</w:t>
            </w:r>
          </w:p>
        </w:tc>
      </w:tr>
      <w:tr w:rsidR="005B1195" w:rsidRPr="003B676B" w:rsidTr="00657720">
        <w:tc>
          <w:tcPr>
            <w:tcW w:w="2860" w:type="dxa"/>
            <w:vMerge/>
            <w:shd w:val="clear" w:color="auto" w:fill="D9D9D9" w:themeFill="background1" w:themeFillShade="D9"/>
            <w:vAlign w:val="center"/>
          </w:tcPr>
          <w:p w:rsidR="005B1195" w:rsidRPr="003B676B" w:rsidRDefault="005B1195" w:rsidP="007624C0">
            <w:pPr>
              <w:pStyle w:val="NoSpacing"/>
              <w:rPr>
                <w:rFonts w:ascii="Arial" w:hAnsi="Arial" w:cs="Arial"/>
                <w:sz w:val="18"/>
                <w:szCs w:val="18"/>
              </w:rPr>
            </w:pPr>
          </w:p>
        </w:tc>
        <w:tc>
          <w:tcPr>
            <w:tcW w:w="870" w:type="dxa"/>
            <w:tcBorders>
              <w:bottom w:val="single" w:sz="4" w:space="0" w:color="auto"/>
            </w:tcBorders>
          </w:tcPr>
          <w:p w:rsidR="0053439E" w:rsidRPr="003B676B" w:rsidRDefault="004D1717" w:rsidP="003B676B">
            <w:pPr>
              <w:pStyle w:val="NoSpacing"/>
              <w:jc w:val="center"/>
              <w:rPr>
                <w:rFonts w:ascii="Arial" w:hAnsi="Arial" w:cs="Arial"/>
                <w:sz w:val="18"/>
                <w:szCs w:val="18"/>
              </w:rPr>
            </w:pPr>
            <w:r w:rsidRPr="003B676B">
              <w:rPr>
                <w:rFonts w:ascii="Arial" w:hAnsi="Arial" w:cs="Arial"/>
                <w:sz w:val="18"/>
                <w:szCs w:val="18"/>
              </w:rPr>
              <w:t>S6</w:t>
            </w:r>
          </w:p>
          <w:p w:rsidR="003B676B" w:rsidRDefault="003B676B" w:rsidP="003B676B">
            <w:pPr>
              <w:pStyle w:val="NoSpacing"/>
              <w:jc w:val="center"/>
              <w:rPr>
                <w:rFonts w:ascii="Arial" w:hAnsi="Arial" w:cs="Arial"/>
                <w:sz w:val="18"/>
                <w:szCs w:val="18"/>
              </w:rPr>
            </w:pPr>
          </w:p>
          <w:p w:rsidR="003B676B" w:rsidRDefault="003B676B" w:rsidP="003B676B">
            <w:pPr>
              <w:pStyle w:val="NoSpacing"/>
              <w:jc w:val="center"/>
              <w:rPr>
                <w:rFonts w:ascii="Arial" w:hAnsi="Arial" w:cs="Arial"/>
                <w:sz w:val="18"/>
                <w:szCs w:val="18"/>
              </w:rPr>
            </w:pPr>
          </w:p>
          <w:p w:rsidR="004D1717" w:rsidRPr="003B676B" w:rsidRDefault="004D1717" w:rsidP="003B676B">
            <w:pPr>
              <w:pStyle w:val="NoSpacing"/>
              <w:jc w:val="center"/>
              <w:rPr>
                <w:rFonts w:ascii="Arial" w:hAnsi="Arial" w:cs="Arial"/>
                <w:sz w:val="18"/>
                <w:szCs w:val="18"/>
              </w:rPr>
            </w:pPr>
            <w:r w:rsidRPr="003B676B">
              <w:rPr>
                <w:rFonts w:ascii="Arial" w:hAnsi="Arial" w:cs="Arial"/>
                <w:sz w:val="18"/>
                <w:szCs w:val="18"/>
              </w:rPr>
              <w:t>KU1</w:t>
            </w:r>
          </w:p>
          <w:p w:rsidR="004D1717" w:rsidRPr="003B676B" w:rsidRDefault="004D1717" w:rsidP="003B676B">
            <w:pPr>
              <w:pStyle w:val="NoSpacing"/>
              <w:jc w:val="center"/>
              <w:rPr>
                <w:rFonts w:ascii="Arial" w:hAnsi="Arial" w:cs="Arial"/>
                <w:sz w:val="18"/>
                <w:szCs w:val="18"/>
              </w:rPr>
            </w:pPr>
          </w:p>
          <w:p w:rsidR="003B676B" w:rsidRDefault="003B676B" w:rsidP="003B676B">
            <w:pPr>
              <w:pStyle w:val="NoSpacing"/>
              <w:jc w:val="center"/>
              <w:rPr>
                <w:rFonts w:ascii="Arial" w:hAnsi="Arial" w:cs="Arial"/>
                <w:sz w:val="18"/>
                <w:szCs w:val="18"/>
              </w:rPr>
            </w:pPr>
          </w:p>
          <w:p w:rsidR="003B676B" w:rsidRDefault="003B676B" w:rsidP="003B676B">
            <w:pPr>
              <w:pStyle w:val="NoSpacing"/>
              <w:jc w:val="center"/>
              <w:rPr>
                <w:rFonts w:ascii="Arial" w:hAnsi="Arial" w:cs="Arial"/>
                <w:sz w:val="18"/>
                <w:szCs w:val="18"/>
              </w:rPr>
            </w:pPr>
          </w:p>
          <w:p w:rsidR="00294C24" w:rsidRDefault="00294C24" w:rsidP="00294C24">
            <w:pPr>
              <w:pStyle w:val="NoSpacing"/>
              <w:rPr>
                <w:rFonts w:ascii="Arial" w:hAnsi="Arial" w:cs="Arial"/>
                <w:sz w:val="18"/>
                <w:szCs w:val="18"/>
              </w:rPr>
            </w:pPr>
          </w:p>
          <w:p w:rsidR="004D1717" w:rsidRPr="003B676B" w:rsidRDefault="004D1717" w:rsidP="003B676B">
            <w:pPr>
              <w:pStyle w:val="NoSpacing"/>
              <w:jc w:val="center"/>
              <w:rPr>
                <w:rFonts w:ascii="Arial" w:hAnsi="Arial" w:cs="Arial"/>
                <w:sz w:val="18"/>
                <w:szCs w:val="18"/>
              </w:rPr>
            </w:pPr>
            <w:r w:rsidRPr="003B676B">
              <w:rPr>
                <w:rFonts w:ascii="Arial" w:hAnsi="Arial" w:cs="Arial"/>
                <w:sz w:val="18"/>
                <w:szCs w:val="18"/>
              </w:rPr>
              <w:t>KU3</w:t>
            </w:r>
          </w:p>
          <w:p w:rsidR="004D1717" w:rsidRPr="003B676B" w:rsidRDefault="004D1717" w:rsidP="003B676B">
            <w:pPr>
              <w:pStyle w:val="NoSpacing"/>
              <w:jc w:val="center"/>
              <w:rPr>
                <w:rFonts w:ascii="Arial" w:hAnsi="Arial" w:cs="Arial"/>
                <w:sz w:val="18"/>
                <w:szCs w:val="18"/>
              </w:rPr>
            </w:pPr>
          </w:p>
          <w:p w:rsidR="004D1717" w:rsidRPr="003B676B" w:rsidRDefault="004D1717" w:rsidP="003B676B">
            <w:pPr>
              <w:pStyle w:val="NoSpacing"/>
              <w:jc w:val="center"/>
              <w:rPr>
                <w:rFonts w:ascii="Arial" w:hAnsi="Arial" w:cs="Arial"/>
                <w:sz w:val="18"/>
                <w:szCs w:val="18"/>
              </w:rPr>
            </w:pPr>
          </w:p>
          <w:p w:rsidR="00294C24" w:rsidRDefault="00294C24" w:rsidP="003B676B">
            <w:pPr>
              <w:pStyle w:val="NoSpacing"/>
              <w:jc w:val="center"/>
              <w:rPr>
                <w:rFonts w:ascii="Arial" w:hAnsi="Arial" w:cs="Arial"/>
                <w:sz w:val="18"/>
                <w:szCs w:val="18"/>
              </w:rPr>
            </w:pPr>
          </w:p>
          <w:p w:rsidR="00294C24" w:rsidRDefault="00294C24" w:rsidP="003B676B">
            <w:pPr>
              <w:pStyle w:val="NoSpacing"/>
              <w:jc w:val="center"/>
              <w:rPr>
                <w:rFonts w:ascii="Arial" w:hAnsi="Arial" w:cs="Arial"/>
                <w:sz w:val="18"/>
                <w:szCs w:val="18"/>
              </w:rPr>
            </w:pPr>
          </w:p>
          <w:p w:rsidR="004D1717" w:rsidRPr="003B676B" w:rsidRDefault="004D1717" w:rsidP="003B676B">
            <w:pPr>
              <w:pStyle w:val="NoSpacing"/>
              <w:jc w:val="center"/>
              <w:rPr>
                <w:rFonts w:ascii="Arial" w:hAnsi="Arial" w:cs="Arial"/>
                <w:sz w:val="18"/>
                <w:szCs w:val="18"/>
              </w:rPr>
            </w:pPr>
            <w:r w:rsidRPr="003B676B">
              <w:rPr>
                <w:rFonts w:ascii="Arial" w:hAnsi="Arial" w:cs="Arial"/>
                <w:sz w:val="18"/>
                <w:szCs w:val="18"/>
              </w:rPr>
              <w:t>P3</w:t>
            </w:r>
          </w:p>
          <w:p w:rsidR="004D1717" w:rsidRPr="003B676B" w:rsidRDefault="004D1717" w:rsidP="003B676B">
            <w:pPr>
              <w:pStyle w:val="NoSpacing"/>
              <w:jc w:val="center"/>
              <w:rPr>
                <w:rFonts w:ascii="Arial" w:hAnsi="Arial" w:cs="Arial"/>
                <w:sz w:val="18"/>
                <w:szCs w:val="18"/>
              </w:rPr>
            </w:pPr>
          </w:p>
          <w:p w:rsidR="004D1717" w:rsidRPr="003B676B" w:rsidRDefault="004D1717" w:rsidP="003B676B">
            <w:pPr>
              <w:pStyle w:val="NoSpacing"/>
              <w:jc w:val="center"/>
              <w:rPr>
                <w:rFonts w:ascii="Arial" w:hAnsi="Arial" w:cs="Arial"/>
                <w:sz w:val="18"/>
                <w:szCs w:val="18"/>
              </w:rPr>
            </w:pPr>
          </w:p>
          <w:p w:rsidR="004D1717" w:rsidRPr="003B676B" w:rsidRDefault="004D1717" w:rsidP="003B676B">
            <w:pPr>
              <w:pStyle w:val="NoSpacing"/>
              <w:jc w:val="center"/>
              <w:rPr>
                <w:rFonts w:ascii="Arial" w:hAnsi="Arial" w:cs="Arial"/>
                <w:sz w:val="18"/>
                <w:szCs w:val="18"/>
              </w:rPr>
            </w:pPr>
            <w:r w:rsidRPr="003B676B">
              <w:rPr>
                <w:rFonts w:ascii="Arial" w:hAnsi="Arial" w:cs="Arial"/>
                <w:sz w:val="18"/>
                <w:szCs w:val="18"/>
              </w:rPr>
              <w:t>P8</w:t>
            </w:r>
          </w:p>
          <w:p w:rsidR="004D1717" w:rsidRPr="003B676B" w:rsidRDefault="004D1717" w:rsidP="003B676B">
            <w:pPr>
              <w:pStyle w:val="NoSpacing"/>
              <w:jc w:val="center"/>
              <w:rPr>
                <w:rFonts w:ascii="Arial" w:hAnsi="Arial" w:cs="Arial"/>
                <w:sz w:val="18"/>
                <w:szCs w:val="18"/>
              </w:rPr>
            </w:pPr>
          </w:p>
          <w:p w:rsidR="004D1717" w:rsidRDefault="004D1717" w:rsidP="003B676B">
            <w:pPr>
              <w:pStyle w:val="NoSpacing"/>
              <w:rPr>
                <w:rFonts w:ascii="Arial" w:hAnsi="Arial" w:cs="Arial"/>
                <w:sz w:val="18"/>
                <w:szCs w:val="18"/>
              </w:rPr>
            </w:pPr>
          </w:p>
          <w:p w:rsidR="004D1717" w:rsidRPr="003B676B" w:rsidRDefault="004D1717" w:rsidP="003B676B">
            <w:pPr>
              <w:pStyle w:val="NoSpacing"/>
              <w:jc w:val="center"/>
              <w:rPr>
                <w:rFonts w:ascii="Arial" w:hAnsi="Arial" w:cs="Arial"/>
                <w:sz w:val="18"/>
                <w:szCs w:val="18"/>
              </w:rPr>
            </w:pPr>
            <w:r w:rsidRPr="003B676B">
              <w:rPr>
                <w:rFonts w:ascii="Arial" w:hAnsi="Arial" w:cs="Arial"/>
                <w:sz w:val="18"/>
                <w:szCs w:val="18"/>
              </w:rPr>
              <w:t>P9</w:t>
            </w:r>
          </w:p>
          <w:p w:rsidR="0053439E" w:rsidRPr="003B676B" w:rsidRDefault="0053439E" w:rsidP="003B676B">
            <w:pPr>
              <w:pStyle w:val="NoSpacing"/>
              <w:jc w:val="center"/>
              <w:rPr>
                <w:rFonts w:ascii="Arial" w:hAnsi="Arial" w:cs="Arial"/>
                <w:sz w:val="18"/>
                <w:szCs w:val="18"/>
              </w:rPr>
            </w:pPr>
          </w:p>
          <w:p w:rsidR="0053439E" w:rsidRPr="003B676B" w:rsidRDefault="0053439E" w:rsidP="003B676B">
            <w:pPr>
              <w:pStyle w:val="NoSpacing"/>
              <w:rPr>
                <w:rFonts w:ascii="Arial" w:hAnsi="Arial" w:cs="Arial"/>
                <w:sz w:val="18"/>
                <w:szCs w:val="18"/>
              </w:rPr>
            </w:pPr>
          </w:p>
        </w:tc>
        <w:tc>
          <w:tcPr>
            <w:tcW w:w="6566" w:type="dxa"/>
            <w:gridSpan w:val="3"/>
            <w:tcBorders>
              <w:bottom w:val="single" w:sz="4" w:space="0" w:color="auto"/>
            </w:tcBorders>
            <w:vAlign w:val="center"/>
          </w:tcPr>
          <w:p w:rsidR="004D1717" w:rsidRPr="003B676B" w:rsidRDefault="004D1717" w:rsidP="003B676B">
            <w:pPr>
              <w:tabs>
                <w:tab w:val="left" w:pos="720"/>
              </w:tabs>
              <w:spacing w:after="0" w:line="240" w:lineRule="auto"/>
              <w:jc w:val="both"/>
              <w:rPr>
                <w:rFonts w:ascii="Arial" w:hAnsi="Arial" w:cs="Arial"/>
                <w:sz w:val="18"/>
                <w:szCs w:val="18"/>
              </w:rPr>
            </w:pPr>
            <w:proofErr w:type="spellStart"/>
            <w:r w:rsidRPr="003B676B">
              <w:rPr>
                <w:rFonts w:ascii="Arial" w:hAnsi="Arial" w:cs="Arial"/>
                <w:sz w:val="18"/>
                <w:szCs w:val="18"/>
              </w:rPr>
              <w:t>Bekerja</w:t>
            </w:r>
            <w:proofErr w:type="spellEnd"/>
            <w:r w:rsidRPr="003B676B">
              <w:rPr>
                <w:rFonts w:ascii="Arial" w:hAnsi="Arial" w:cs="Arial"/>
                <w:sz w:val="18"/>
                <w:szCs w:val="18"/>
              </w:rPr>
              <w:t xml:space="preserve"> </w:t>
            </w:r>
            <w:proofErr w:type="spellStart"/>
            <w:r w:rsidRPr="003B676B">
              <w:rPr>
                <w:rFonts w:ascii="Arial" w:hAnsi="Arial" w:cs="Arial"/>
                <w:sz w:val="18"/>
                <w:szCs w:val="18"/>
              </w:rPr>
              <w:t>sama</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memiliki</w:t>
            </w:r>
            <w:proofErr w:type="spellEnd"/>
            <w:r w:rsidRPr="003B676B">
              <w:rPr>
                <w:rFonts w:ascii="Arial" w:hAnsi="Arial" w:cs="Arial"/>
                <w:sz w:val="18"/>
                <w:szCs w:val="18"/>
              </w:rPr>
              <w:t xml:space="preserve"> </w:t>
            </w:r>
            <w:proofErr w:type="spellStart"/>
            <w:r w:rsidRPr="003B676B">
              <w:rPr>
                <w:rFonts w:ascii="Arial" w:hAnsi="Arial" w:cs="Arial"/>
                <w:sz w:val="18"/>
                <w:szCs w:val="18"/>
              </w:rPr>
              <w:t>kepekaan</w:t>
            </w:r>
            <w:proofErr w:type="spellEnd"/>
            <w:r w:rsidRPr="003B676B">
              <w:rPr>
                <w:rFonts w:ascii="Arial" w:hAnsi="Arial" w:cs="Arial"/>
                <w:sz w:val="18"/>
                <w:szCs w:val="18"/>
              </w:rPr>
              <w:t xml:space="preserve"> </w:t>
            </w:r>
            <w:proofErr w:type="spellStart"/>
            <w:r w:rsidRPr="003B676B">
              <w:rPr>
                <w:rFonts w:ascii="Arial" w:hAnsi="Arial" w:cs="Arial"/>
                <w:sz w:val="18"/>
                <w:szCs w:val="18"/>
              </w:rPr>
              <w:t>sosial</w:t>
            </w:r>
            <w:proofErr w:type="spellEnd"/>
            <w:r w:rsidRPr="003B676B">
              <w:rPr>
                <w:rFonts w:ascii="Arial" w:hAnsi="Arial" w:cs="Arial"/>
                <w:sz w:val="18"/>
                <w:szCs w:val="18"/>
              </w:rPr>
              <w:t xml:space="preserve"> </w:t>
            </w:r>
            <w:proofErr w:type="spellStart"/>
            <w:r w:rsidRPr="003B676B">
              <w:rPr>
                <w:rFonts w:ascii="Arial" w:hAnsi="Arial" w:cs="Arial"/>
                <w:sz w:val="18"/>
                <w:szCs w:val="18"/>
              </w:rPr>
              <w:t>serta</w:t>
            </w:r>
            <w:proofErr w:type="spellEnd"/>
            <w:r w:rsidRPr="003B676B">
              <w:rPr>
                <w:rFonts w:ascii="Arial" w:hAnsi="Arial" w:cs="Arial"/>
                <w:sz w:val="18"/>
                <w:szCs w:val="18"/>
              </w:rPr>
              <w:t xml:space="preserve"> </w:t>
            </w:r>
            <w:proofErr w:type="spellStart"/>
            <w:r w:rsidRPr="003B676B">
              <w:rPr>
                <w:rFonts w:ascii="Arial" w:hAnsi="Arial" w:cs="Arial"/>
                <w:sz w:val="18"/>
                <w:szCs w:val="18"/>
              </w:rPr>
              <w:t>kepedulian</w:t>
            </w:r>
            <w:proofErr w:type="spellEnd"/>
            <w:r w:rsidRPr="003B676B">
              <w:rPr>
                <w:rFonts w:ascii="Arial" w:hAnsi="Arial" w:cs="Arial"/>
                <w:sz w:val="18"/>
                <w:szCs w:val="18"/>
              </w:rPr>
              <w:t xml:space="preserve"> </w:t>
            </w:r>
            <w:proofErr w:type="spellStart"/>
            <w:r w:rsidRPr="003B676B">
              <w:rPr>
                <w:rFonts w:ascii="Arial" w:hAnsi="Arial" w:cs="Arial"/>
                <w:sz w:val="18"/>
                <w:szCs w:val="18"/>
              </w:rPr>
              <w:t>terhadap</w:t>
            </w:r>
            <w:proofErr w:type="spellEnd"/>
            <w:r w:rsidRPr="003B676B">
              <w:rPr>
                <w:rFonts w:ascii="Arial" w:hAnsi="Arial" w:cs="Arial"/>
                <w:sz w:val="18"/>
                <w:szCs w:val="18"/>
              </w:rPr>
              <w:t xml:space="preserve"> </w:t>
            </w:r>
            <w:proofErr w:type="spellStart"/>
            <w:r w:rsidRPr="003B676B">
              <w:rPr>
                <w:rFonts w:ascii="Arial" w:hAnsi="Arial" w:cs="Arial"/>
                <w:sz w:val="18"/>
                <w:szCs w:val="18"/>
              </w:rPr>
              <w:t>masyarakat</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lingkungan</w:t>
            </w:r>
            <w:proofErr w:type="spellEnd"/>
            <w:r w:rsidRPr="003B676B">
              <w:rPr>
                <w:rFonts w:ascii="Arial" w:hAnsi="Arial" w:cs="Arial"/>
                <w:sz w:val="18"/>
                <w:szCs w:val="18"/>
              </w:rPr>
              <w:t xml:space="preserve">; </w:t>
            </w:r>
          </w:p>
          <w:p w:rsidR="004D1717" w:rsidRPr="003B676B" w:rsidRDefault="004D1717" w:rsidP="003B676B">
            <w:pPr>
              <w:tabs>
                <w:tab w:val="left" w:pos="720"/>
              </w:tabs>
              <w:spacing w:after="0" w:line="240" w:lineRule="auto"/>
              <w:jc w:val="both"/>
              <w:rPr>
                <w:rFonts w:ascii="Arial" w:hAnsi="Arial" w:cs="Arial"/>
                <w:sz w:val="18"/>
                <w:szCs w:val="18"/>
              </w:rPr>
            </w:pPr>
          </w:p>
          <w:p w:rsidR="004D1717" w:rsidRPr="003B676B" w:rsidRDefault="004D1717" w:rsidP="003B676B">
            <w:pPr>
              <w:tabs>
                <w:tab w:val="left" w:pos="720"/>
              </w:tabs>
              <w:spacing w:after="0" w:line="240" w:lineRule="auto"/>
              <w:jc w:val="both"/>
              <w:rPr>
                <w:rFonts w:ascii="Arial" w:hAnsi="Arial" w:cs="Arial"/>
                <w:sz w:val="18"/>
                <w:szCs w:val="18"/>
              </w:rPr>
            </w:pPr>
            <w:proofErr w:type="spellStart"/>
            <w:r w:rsidRPr="003B676B">
              <w:rPr>
                <w:rFonts w:ascii="Arial" w:hAnsi="Arial" w:cs="Arial"/>
                <w:sz w:val="18"/>
                <w:szCs w:val="18"/>
              </w:rPr>
              <w:t>Mampu</w:t>
            </w:r>
            <w:proofErr w:type="spellEnd"/>
            <w:r w:rsidRPr="003B676B">
              <w:rPr>
                <w:rFonts w:ascii="Arial" w:hAnsi="Arial" w:cs="Arial"/>
                <w:sz w:val="18"/>
                <w:szCs w:val="18"/>
              </w:rPr>
              <w:t xml:space="preserve"> </w:t>
            </w:r>
            <w:proofErr w:type="spellStart"/>
            <w:r w:rsidRPr="003B676B">
              <w:rPr>
                <w:rFonts w:ascii="Arial" w:hAnsi="Arial" w:cs="Arial"/>
                <w:sz w:val="18"/>
                <w:szCs w:val="18"/>
              </w:rPr>
              <w:t>menerapkan</w:t>
            </w:r>
            <w:proofErr w:type="spellEnd"/>
            <w:r w:rsidRPr="003B676B">
              <w:rPr>
                <w:rFonts w:ascii="Arial" w:hAnsi="Arial" w:cs="Arial"/>
                <w:sz w:val="18"/>
                <w:szCs w:val="18"/>
              </w:rPr>
              <w:t xml:space="preserve"> </w:t>
            </w:r>
            <w:proofErr w:type="spellStart"/>
            <w:r w:rsidRPr="003B676B">
              <w:rPr>
                <w:rFonts w:ascii="Arial" w:hAnsi="Arial" w:cs="Arial"/>
                <w:sz w:val="18"/>
                <w:szCs w:val="18"/>
              </w:rPr>
              <w:t>pemikiran</w:t>
            </w:r>
            <w:proofErr w:type="spellEnd"/>
            <w:r w:rsidRPr="003B676B">
              <w:rPr>
                <w:rFonts w:ascii="Arial" w:hAnsi="Arial" w:cs="Arial"/>
                <w:sz w:val="18"/>
                <w:szCs w:val="18"/>
              </w:rPr>
              <w:t xml:space="preserve"> </w:t>
            </w:r>
            <w:proofErr w:type="spellStart"/>
            <w:r w:rsidRPr="003B676B">
              <w:rPr>
                <w:rFonts w:ascii="Arial" w:hAnsi="Arial" w:cs="Arial"/>
                <w:sz w:val="18"/>
                <w:szCs w:val="18"/>
              </w:rPr>
              <w:t>logis</w:t>
            </w:r>
            <w:proofErr w:type="spellEnd"/>
            <w:r w:rsidRPr="003B676B">
              <w:rPr>
                <w:rFonts w:ascii="Arial" w:hAnsi="Arial" w:cs="Arial"/>
                <w:sz w:val="18"/>
                <w:szCs w:val="18"/>
              </w:rPr>
              <w:t xml:space="preserve">, </w:t>
            </w:r>
            <w:proofErr w:type="spellStart"/>
            <w:r w:rsidRPr="003B676B">
              <w:rPr>
                <w:rFonts w:ascii="Arial" w:hAnsi="Arial" w:cs="Arial"/>
                <w:sz w:val="18"/>
                <w:szCs w:val="18"/>
              </w:rPr>
              <w:t>kritis</w:t>
            </w:r>
            <w:proofErr w:type="spellEnd"/>
            <w:r w:rsidRPr="003B676B">
              <w:rPr>
                <w:rFonts w:ascii="Arial" w:hAnsi="Arial" w:cs="Arial"/>
                <w:sz w:val="18"/>
                <w:szCs w:val="18"/>
              </w:rPr>
              <w:t xml:space="preserve">, </w:t>
            </w:r>
            <w:proofErr w:type="spellStart"/>
            <w:r w:rsidRPr="003B676B">
              <w:rPr>
                <w:rFonts w:ascii="Arial" w:hAnsi="Arial" w:cs="Arial"/>
                <w:sz w:val="18"/>
                <w:szCs w:val="18"/>
              </w:rPr>
              <w:t>sistematis</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inovatif</w:t>
            </w:r>
            <w:proofErr w:type="spellEnd"/>
            <w:r w:rsidRPr="003B676B">
              <w:rPr>
                <w:rFonts w:ascii="Arial" w:hAnsi="Arial" w:cs="Arial"/>
                <w:sz w:val="18"/>
                <w:szCs w:val="18"/>
              </w:rPr>
              <w:t xml:space="preserve"> </w:t>
            </w:r>
            <w:proofErr w:type="spellStart"/>
            <w:r w:rsidRPr="003B676B">
              <w:rPr>
                <w:rFonts w:ascii="Arial" w:hAnsi="Arial" w:cs="Arial"/>
                <w:sz w:val="18"/>
                <w:szCs w:val="18"/>
              </w:rPr>
              <w:t>dalam</w:t>
            </w:r>
            <w:proofErr w:type="spellEnd"/>
            <w:r w:rsidRPr="003B676B">
              <w:rPr>
                <w:rFonts w:ascii="Arial" w:hAnsi="Arial" w:cs="Arial"/>
                <w:sz w:val="18"/>
                <w:szCs w:val="18"/>
              </w:rPr>
              <w:t xml:space="preserve"> </w:t>
            </w:r>
            <w:proofErr w:type="spellStart"/>
            <w:r w:rsidRPr="003B676B">
              <w:rPr>
                <w:rFonts w:ascii="Arial" w:hAnsi="Arial" w:cs="Arial"/>
                <w:sz w:val="18"/>
                <w:szCs w:val="18"/>
              </w:rPr>
              <w:t>konteks</w:t>
            </w:r>
            <w:proofErr w:type="spellEnd"/>
            <w:r w:rsidRPr="003B676B">
              <w:rPr>
                <w:rFonts w:ascii="Arial" w:hAnsi="Arial" w:cs="Arial"/>
                <w:sz w:val="18"/>
                <w:szCs w:val="18"/>
              </w:rPr>
              <w:t xml:space="preserve"> </w:t>
            </w:r>
            <w:proofErr w:type="spellStart"/>
            <w:r w:rsidRPr="003B676B">
              <w:rPr>
                <w:rFonts w:ascii="Arial" w:hAnsi="Arial" w:cs="Arial"/>
                <w:sz w:val="18"/>
                <w:szCs w:val="18"/>
              </w:rPr>
              <w:t>pengembangan</w:t>
            </w:r>
            <w:proofErr w:type="spellEnd"/>
            <w:r w:rsidRPr="003B676B">
              <w:rPr>
                <w:rFonts w:ascii="Arial" w:hAnsi="Arial" w:cs="Arial"/>
                <w:sz w:val="18"/>
                <w:szCs w:val="18"/>
              </w:rPr>
              <w:t xml:space="preserve"> </w:t>
            </w:r>
            <w:proofErr w:type="spellStart"/>
            <w:r w:rsidRPr="003B676B">
              <w:rPr>
                <w:rFonts w:ascii="Arial" w:hAnsi="Arial" w:cs="Arial"/>
                <w:sz w:val="18"/>
                <w:szCs w:val="18"/>
              </w:rPr>
              <w:t>atau</w:t>
            </w:r>
            <w:proofErr w:type="spellEnd"/>
            <w:r w:rsidRPr="003B676B">
              <w:rPr>
                <w:rFonts w:ascii="Arial" w:hAnsi="Arial" w:cs="Arial"/>
                <w:sz w:val="18"/>
                <w:szCs w:val="18"/>
              </w:rPr>
              <w:t xml:space="preserve"> </w:t>
            </w:r>
            <w:proofErr w:type="spellStart"/>
            <w:r w:rsidRPr="003B676B">
              <w:rPr>
                <w:rFonts w:ascii="Arial" w:hAnsi="Arial" w:cs="Arial"/>
                <w:sz w:val="18"/>
                <w:szCs w:val="18"/>
              </w:rPr>
              <w:t>implementasi</w:t>
            </w:r>
            <w:proofErr w:type="spellEnd"/>
            <w:r w:rsidRPr="003B676B">
              <w:rPr>
                <w:rFonts w:ascii="Arial" w:hAnsi="Arial" w:cs="Arial"/>
                <w:sz w:val="18"/>
                <w:szCs w:val="18"/>
              </w:rPr>
              <w:t xml:space="preserve"> </w:t>
            </w:r>
            <w:proofErr w:type="spellStart"/>
            <w:r w:rsidRPr="003B676B">
              <w:rPr>
                <w:rFonts w:ascii="Arial" w:hAnsi="Arial" w:cs="Arial"/>
                <w:sz w:val="18"/>
                <w:szCs w:val="18"/>
              </w:rPr>
              <w:t>ilmu</w:t>
            </w:r>
            <w:proofErr w:type="spellEnd"/>
            <w:r w:rsidRPr="003B676B">
              <w:rPr>
                <w:rFonts w:ascii="Arial" w:hAnsi="Arial" w:cs="Arial"/>
                <w:sz w:val="18"/>
                <w:szCs w:val="18"/>
              </w:rPr>
              <w:t xml:space="preserve"> </w:t>
            </w:r>
            <w:proofErr w:type="spellStart"/>
            <w:r w:rsidRPr="003B676B">
              <w:rPr>
                <w:rFonts w:ascii="Arial" w:hAnsi="Arial" w:cs="Arial"/>
                <w:sz w:val="18"/>
                <w:szCs w:val="18"/>
              </w:rPr>
              <w:t>pengetahuan</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teknologi</w:t>
            </w:r>
            <w:proofErr w:type="spellEnd"/>
            <w:r w:rsidRPr="003B676B">
              <w:rPr>
                <w:rFonts w:ascii="Arial" w:hAnsi="Arial" w:cs="Arial"/>
                <w:sz w:val="18"/>
                <w:szCs w:val="18"/>
              </w:rPr>
              <w:t xml:space="preserve"> yang  </w:t>
            </w:r>
            <w:proofErr w:type="spellStart"/>
            <w:r w:rsidRPr="003B676B">
              <w:rPr>
                <w:rFonts w:ascii="Arial" w:hAnsi="Arial" w:cs="Arial"/>
                <w:sz w:val="18"/>
                <w:szCs w:val="18"/>
              </w:rPr>
              <w:t>memperhatikan</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menerapkan</w:t>
            </w:r>
            <w:proofErr w:type="spellEnd"/>
            <w:r w:rsidRPr="003B676B">
              <w:rPr>
                <w:rFonts w:ascii="Arial" w:hAnsi="Arial" w:cs="Arial"/>
                <w:sz w:val="18"/>
                <w:szCs w:val="18"/>
              </w:rPr>
              <w:t xml:space="preserve"> </w:t>
            </w:r>
            <w:proofErr w:type="spellStart"/>
            <w:r w:rsidRPr="003B676B">
              <w:rPr>
                <w:rFonts w:ascii="Arial" w:hAnsi="Arial" w:cs="Arial"/>
                <w:sz w:val="18"/>
                <w:szCs w:val="18"/>
              </w:rPr>
              <w:t>nilai</w:t>
            </w:r>
            <w:proofErr w:type="spellEnd"/>
            <w:r w:rsidRPr="003B676B">
              <w:rPr>
                <w:rFonts w:ascii="Arial" w:hAnsi="Arial" w:cs="Arial"/>
                <w:sz w:val="18"/>
                <w:szCs w:val="18"/>
              </w:rPr>
              <w:t xml:space="preserve"> </w:t>
            </w:r>
            <w:proofErr w:type="spellStart"/>
            <w:r w:rsidRPr="003B676B">
              <w:rPr>
                <w:rFonts w:ascii="Arial" w:hAnsi="Arial" w:cs="Arial"/>
                <w:sz w:val="18"/>
                <w:szCs w:val="18"/>
              </w:rPr>
              <w:t>humaniora</w:t>
            </w:r>
            <w:proofErr w:type="spellEnd"/>
            <w:r w:rsidRPr="003B676B">
              <w:rPr>
                <w:rFonts w:ascii="Arial" w:hAnsi="Arial" w:cs="Arial"/>
                <w:sz w:val="18"/>
                <w:szCs w:val="18"/>
              </w:rPr>
              <w:t xml:space="preserve"> yang </w:t>
            </w:r>
            <w:proofErr w:type="spellStart"/>
            <w:r w:rsidRPr="003B676B">
              <w:rPr>
                <w:rFonts w:ascii="Arial" w:hAnsi="Arial" w:cs="Arial"/>
                <w:sz w:val="18"/>
                <w:szCs w:val="18"/>
              </w:rPr>
              <w:t>sesuai</w:t>
            </w:r>
            <w:proofErr w:type="spellEnd"/>
            <w:r w:rsidRPr="003B676B">
              <w:rPr>
                <w:rFonts w:ascii="Arial" w:hAnsi="Arial" w:cs="Arial"/>
                <w:sz w:val="18"/>
                <w:szCs w:val="18"/>
              </w:rPr>
              <w:t xml:space="preserve"> </w:t>
            </w:r>
            <w:proofErr w:type="spellStart"/>
            <w:r w:rsidRPr="003B676B">
              <w:rPr>
                <w:rFonts w:ascii="Arial" w:hAnsi="Arial" w:cs="Arial"/>
                <w:sz w:val="18"/>
                <w:szCs w:val="18"/>
              </w:rPr>
              <w:t>dengan</w:t>
            </w:r>
            <w:proofErr w:type="spellEnd"/>
            <w:r w:rsidRPr="003B676B">
              <w:rPr>
                <w:rFonts w:ascii="Arial" w:hAnsi="Arial" w:cs="Arial"/>
                <w:sz w:val="18"/>
                <w:szCs w:val="18"/>
              </w:rPr>
              <w:t xml:space="preserve"> </w:t>
            </w:r>
            <w:proofErr w:type="spellStart"/>
            <w:r w:rsidRPr="003B676B">
              <w:rPr>
                <w:rFonts w:ascii="Arial" w:hAnsi="Arial" w:cs="Arial"/>
                <w:sz w:val="18"/>
                <w:szCs w:val="18"/>
              </w:rPr>
              <w:t>bidang</w:t>
            </w:r>
            <w:proofErr w:type="spellEnd"/>
            <w:r w:rsidRPr="003B676B">
              <w:rPr>
                <w:rFonts w:ascii="Arial" w:hAnsi="Arial" w:cs="Arial"/>
                <w:sz w:val="18"/>
                <w:szCs w:val="18"/>
              </w:rPr>
              <w:t xml:space="preserve"> </w:t>
            </w:r>
            <w:proofErr w:type="spellStart"/>
            <w:r w:rsidRPr="003B676B">
              <w:rPr>
                <w:rFonts w:ascii="Arial" w:hAnsi="Arial" w:cs="Arial"/>
                <w:sz w:val="18"/>
                <w:szCs w:val="18"/>
              </w:rPr>
              <w:t>keahliannya</w:t>
            </w:r>
            <w:proofErr w:type="spellEnd"/>
          </w:p>
          <w:p w:rsidR="004D1717" w:rsidRPr="003B676B" w:rsidRDefault="004D1717" w:rsidP="003B676B">
            <w:pPr>
              <w:tabs>
                <w:tab w:val="left" w:pos="720"/>
              </w:tabs>
              <w:spacing w:after="0" w:line="240" w:lineRule="auto"/>
              <w:jc w:val="both"/>
              <w:rPr>
                <w:rFonts w:ascii="Arial" w:hAnsi="Arial" w:cs="Arial"/>
                <w:sz w:val="18"/>
                <w:szCs w:val="18"/>
              </w:rPr>
            </w:pPr>
          </w:p>
          <w:p w:rsidR="004D1717" w:rsidRPr="003B676B" w:rsidRDefault="004D1717" w:rsidP="003B676B">
            <w:pPr>
              <w:tabs>
                <w:tab w:val="left" w:pos="720"/>
              </w:tabs>
              <w:spacing w:after="0" w:line="240" w:lineRule="auto"/>
              <w:jc w:val="both"/>
              <w:rPr>
                <w:rFonts w:ascii="Arial" w:hAnsi="Arial" w:cs="Arial"/>
                <w:sz w:val="18"/>
                <w:szCs w:val="18"/>
              </w:rPr>
            </w:pPr>
            <w:proofErr w:type="spellStart"/>
            <w:r w:rsidRPr="003B676B">
              <w:rPr>
                <w:rFonts w:ascii="Arial" w:hAnsi="Arial" w:cs="Arial"/>
                <w:sz w:val="18"/>
                <w:szCs w:val="18"/>
              </w:rPr>
              <w:t>Mampu</w:t>
            </w:r>
            <w:proofErr w:type="spellEnd"/>
            <w:r w:rsidRPr="003B676B">
              <w:rPr>
                <w:rFonts w:ascii="Arial" w:hAnsi="Arial" w:cs="Arial"/>
                <w:sz w:val="18"/>
                <w:szCs w:val="18"/>
              </w:rPr>
              <w:t xml:space="preserve"> </w:t>
            </w:r>
            <w:proofErr w:type="spellStart"/>
            <w:r w:rsidRPr="003B676B">
              <w:rPr>
                <w:rFonts w:ascii="Arial" w:hAnsi="Arial" w:cs="Arial"/>
                <w:sz w:val="18"/>
                <w:szCs w:val="18"/>
              </w:rPr>
              <w:t>mengkaji</w:t>
            </w:r>
            <w:proofErr w:type="spellEnd"/>
            <w:r w:rsidRPr="003B676B">
              <w:rPr>
                <w:rFonts w:ascii="Arial" w:hAnsi="Arial" w:cs="Arial"/>
                <w:sz w:val="18"/>
                <w:szCs w:val="18"/>
              </w:rPr>
              <w:t xml:space="preserve"> </w:t>
            </w:r>
            <w:proofErr w:type="spellStart"/>
            <w:r w:rsidRPr="003B676B">
              <w:rPr>
                <w:rFonts w:ascii="Arial" w:hAnsi="Arial" w:cs="Arial"/>
                <w:sz w:val="18"/>
                <w:szCs w:val="18"/>
              </w:rPr>
              <w:t>implikasi</w:t>
            </w:r>
            <w:proofErr w:type="spellEnd"/>
            <w:r w:rsidRPr="003B676B">
              <w:rPr>
                <w:rFonts w:ascii="Arial" w:hAnsi="Arial" w:cs="Arial"/>
                <w:sz w:val="18"/>
                <w:szCs w:val="18"/>
              </w:rPr>
              <w:t xml:space="preserve"> </w:t>
            </w:r>
            <w:proofErr w:type="spellStart"/>
            <w:r w:rsidRPr="003B676B">
              <w:rPr>
                <w:rFonts w:ascii="Arial" w:hAnsi="Arial" w:cs="Arial"/>
                <w:sz w:val="18"/>
                <w:szCs w:val="18"/>
              </w:rPr>
              <w:t>pengembangan</w:t>
            </w:r>
            <w:proofErr w:type="spellEnd"/>
            <w:r w:rsidRPr="003B676B">
              <w:rPr>
                <w:rFonts w:ascii="Arial" w:hAnsi="Arial" w:cs="Arial"/>
                <w:sz w:val="18"/>
                <w:szCs w:val="18"/>
              </w:rPr>
              <w:t xml:space="preserve"> </w:t>
            </w:r>
            <w:proofErr w:type="spellStart"/>
            <w:r w:rsidRPr="003B676B">
              <w:rPr>
                <w:rFonts w:ascii="Arial" w:hAnsi="Arial" w:cs="Arial"/>
                <w:sz w:val="18"/>
                <w:szCs w:val="18"/>
              </w:rPr>
              <w:t>atau</w:t>
            </w:r>
            <w:proofErr w:type="spellEnd"/>
            <w:r w:rsidRPr="003B676B">
              <w:rPr>
                <w:rFonts w:ascii="Arial" w:hAnsi="Arial" w:cs="Arial"/>
                <w:sz w:val="18"/>
                <w:szCs w:val="18"/>
              </w:rPr>
              <w:t xml:space="preserve"> </w:t>
            </w:r>
            <w:proofErr w:type="spellStart"/>
            <w:r w:rsidRPr="003B676B">
              <w:rPr>
                <w:rFonts w:ascii="Arial" w:hAnsi="Arial" w:cs="Arial"/>
                <w:sz w:val="18"/>
                <w:szCs w:val="18"/>
              </w:rPr>
              <w:t>implementasi</w:t>
            </w:r>
            <w:proofErr w:type="spellEnd"/>
            <w:r w:rsidRPr="003B676B">
              <w:rPr>
                <w:rFonts w:ascii="Arial" w:hAnsi="Arial" w:cs="Arial"/>
                <w:sz w:val="18"/>
                <w:szCs w:val="18"/>
              </w:rPr>
              <w:t xml:space="preserve"> </w:t>
            </w:r>
            <w:proofErr w:type="spellStart"/>
            <w:r w:rsidRPr="003B676B">
              <w:rPr>
                <w:rFonts w:ascii="Arial" w:hAnsi="Arial" w:cs="Arial"/>
                <w:sz w:val="18"/>
                <w:szCs w:val="18"/>
              </w:rPr>
              <w:t>ilmu</w:t>
            </w:r>
            <w:proofErr w:type="spellEnd"/>
            <w:r w:rsidRPr="003B676B">
              <w:rPr>
                <w:rFonts w:ascii="Arial" w:hAnsi="Arial" w:cs="Arial"/>
                <w:sz w:val="18"/>
                <w:szCs w:val="18"/>
              </w:rPr>
              <w:t xml:space="preserve"> </w:t>
            </w:r>
            <w:proofErr w:type="spellStart"/>
            <w:r w:rsidRPr="003B676B">
              <w:rPr>
                <w:rFonts w:ascii="Arial" w:hAnsi="Arial" w:cs="Arial"/>
                <w:sz w:val="18"/>
                <w:szCs w:val="18"/>
              </w:rPr>
              <w:t>pengetahuan</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teknologi</w:t>
            </w:r>
            <w:proofErr w:type="spellEnd"/>
            <w:r w:rsidRPr="003B676B">
              <w:rPr>
                <w:rFonts w:ascii="Arial" w:hAnsi="Arial" w:cs="Arial"/>
                <w:sz w:val="18"/>
                <w:szCs w:val="18"/>
              </w:rPr>
              <w:t xml:space="preserve"> yang </w:t>
            </w:r>
            <w:proofErr w:type="spellStart"/>
            <w:r w:rsidRPr="003B676B">
              <w:rPr>
                <w:rFonts w:ascii="Arial" w:hAnsi="Arial" w:cs="Arial"/>
                <w:sz w:val="18"/>
                <w:szCs w:val="18"/>
              </w:rPr>
              <w:t>memperhatikan</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menerapkan</w:t>
            </w:r>
            <w:proofErr w:type="spellEnd"/>
            <w:r w:rsidRPr="003B676B">
              <w:rPr>
                <w:rFonts w:ascii="Arial" w:hAnsi="Arial" w:cs="Arial"/>
                <w:sz w:val="18"/>
                <w:szCs w:val="18"/>
              </w:rPr>
              <w:t xml:space="preserve"> </w:t>
            </w:r>
            <w:proofErr w:type="spellStart"/>
            <w:r w:rsidRPr="003B676B">
              <w:rPr>
                <w:rFonts w:ascii="Arial" w:hAnsi="Arial" w:cs="Arial"/>
                <w:sz w:val="18"/>
                <w:szCs w:val="18"/>
              </w:rPr>
              <w:t>nilai</w:t>
            </w:r>
            <w:proofErr w:type="spellEnd"/>
            <w:r w:rsidRPr="003B676B">
              <w:rPr>
                <w:rFonts w:ascii="Arial" w:hAnsi="Arial" w:cs="Arial"/>
                <w:sz w:val="18"/>
                <w:szCs w:val="18"/>
              </w:rPr>
              <w:t xml:space="preserve"> </w:t>
            </w:r>
            <w:proofErr w:type="spellStart"/>
            <w:r w:rsidRPr="003B676B">
              <w:rPr>
                <w:rFonts w:ascii="Arial" w:hAnsi="Arial" w:cs="Arial"/>
                <w:sz w:val="18"/>
                <w:szCs w:val="18"/>
              </w:rPr>
              <w:t>humaniora</w:t>
            </w:r>
            <w:proofErr w:type="spellEnd"/>
            <w:r w:rsidRPr="003B676B">
              <w:rPr>
                <w:rFonts w:ascii="Arial" w:hAnsi="Arial" w:cs="Arial"/>
                <w:sz w:val="18"/>
                <w:szCs w:val="18"/>
              </w:rPr>
              <w:t xml:space="preserve"> </w:t>
            </w:r>
            <w:proofErr w:type="spellStart"/>
            <w:r w:rsidRPr="003B676B">
              <w:rPr>
                <w:rFonts w:ascii="Arial" w:hAnsi="Arial" w:cs="Arial"/>
                <w:sz w:val="18"/>
                <w:szCs w:val="18"/>
              </w:rPr>
              <w:t>sesuai</w:t>
            </w:r>
            <w:proofErr w:type="spellEnd"/>
            <w:r w:rsidRPr="003B676B">
              <w:rPr>
                <w:rFonts w:ascii="Arial" w:hAnsi="Arial" w:cs="Arial"/>
                <w:sz w:val="18"/>
                <w:szCs w:val="18"/>
              </w:rPr>
              <w:t xml:space="preserve"> </w:t>
            </w:r>
            <w:proofErr w:type="spellStart"/>
            <w:r w:rsidRPr="003B676B">
              <w:rPr>
                <w:rFonts w:ascii="Arial" w:hAnsi="Arial" w:cs="Arial"/>
                <w:sz w:val="18"/>
                <w:szCs w:val="18"/>
              </w:rPr>
              <w:t>dengan</w:t>
            </w:r>
            <w:proofErr w:type="spellEnd"/>
            <w:r w:rsidRPr="003B676B">
              <w:rPr>
                <w:rFonts w:ascii="Arial" w:hAnsi="Arial" w:cs="Arial"/>
                <w:sz w:val="18"/>
                <w:szCs w:val="18"/>
              </w:rPr>
              <w:t xml:space="preserve"> </w:t>
            </w:r>
            <w:proofErr w:type="spellStart"/>
            <w:r w:rsidRPr="003B676B">
              <w:rPr>
                <w:rFonts w:ascii="Arial" w:hAnsi="Arial" w:cs="Arial"/>
                <w:sz w:val="18"/>
                <w:szCs w:val="18"/>
              </w:rPr>
              <w:t>keahliannya</w:t>
            </w:r>
            <w:proofErr w:type="spellEnd"/>
            <w:r w:rsidRPr="003B676B">
              <w:rPr>
                <w:rFonts w:ascii="Arial" w:hAnsi="Arial" w:cs="Arial"/>
                <w:sz w:val="18"/>
                <w:szCs w:val="18"/>
              </w:rPr>
              <w:t xml:space="preserve"> </w:t>
            </w:r>
            <w:proofErr w:type="spellStart"/>
            <w:r w:rsidRPr="003B676B">
              <w:rPr>
                <w:rFonts w:ascii="Arial" w:hAnsi="Arial" w:cs="Arial"/>
                <w:sz w:val="18"/>
                <w:szCs w:val="18"/>
              </w:rPr>
              <w:t>berdasarkan</w:t>
            </w:r>
            <w:proofErr w:type="spellEnd"/>
            <w:r w:rsidRPr="003B676B">
              <w:rPr>
                <w:rFonts w:ascii="Arial" w:hAnsi="Arial" w:cs="Arial"/>
                <w:sz w:val="18"/>
                <w:szCs w:val="18"/>
              </w:rPr>
              <w:t xml:space="preserve"> </w:t>
            </w:r>
            <w:proofErr w:type="spellStart"/>
            <w:r w:rsidRPr="003B676B">
              <w:rPr>
                <w:rFonts w:ascii="Arial" w:hAnsi="Arial" w:cs="Arial"/>
                <w:sz w:val="18"/>
                <w:szCs w:val="18"/>
              </w:rPr>
              <w:t>kaidah</w:t>
            </w:r>
            <w:proofErr w:type="spellEnd"/>
            <w:r w:rsidRPr="003B676B">
              <w:rPr>
                <w:rFonts w:ascii="Arial" w:hAnsi="Arial" w:cs="Arial"/>
                <w:sz w:val="18"/>
                <w:szCs w:val="18"/>
              </w:rPr>
              <w:t xml:space="preserve">, </w:t>
            </w:r>
            <w:proofErr w:type="spellStart"/>
            <w:r w:rsidRPr="003B676B">
              <w:rPr>
                <w:rFonts w:ascii="Arial" w:hAnsi="Arial" w:cs="Arial"/>
                <w:sz w:val="18"/>
                <w:szCs w:val="18"/>
              </w:rPr>
              <w:t>tata</w:t>
            </w:r>
            <w:proofErr w:type="spellEnd"/>
            <w:r w:rsidRPr="003B676B">
              <w:rPr>
                <w:rFonts w:ascii="Arial" w:hAnsi="Arial" w:cs="Arial"/>
                <w:sz w:val="18"/>
                <w:szCs w:val="18"/>
              </w:rPr>
              <w:t xml:space="preserve"> </w:t>
            </w:r>
            <w:proofErr w:type="spellStart"/>
            <w:r w:rsidRPr="003B676B">
              <w:rPr>
                <w:rFonts w:ascii="Arial" w:hAnsi="Arial" w:cs="Arial"/>
                <w:sz w:val="18"/>
                <w:szCs w:val="18"/>
              </w:rPr>
              <w:t>cara</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etika</w:t>
            </w:r>
            <w:proofErr w:type="spellEnd"/>
            <w:r w:rsidRPr="003B676B">
              <w:rPr>
                <w:rFonts w:ascii="Arial" w:hAnsi="Arial" w:cs="Arial"/>
                <w:sz w:val="18"/>
                <w:szCs w:val="18"/>
              </w:rPr>
              <w:t xml:space="preserve"> </w:t>
            </w:r>
            <w:proofErr w:type="spellStart"/>
            <w:r w:rsidRPr="003B676B">
              <w:rPr>
                <w:rFonts w:ascii="Arial" w:hAnsi="Arial" w:cs="Arial"/>
                <w:sz w:val="18"/>
                <w:szCs w:val="18"/>
              </w:rPr>
              <w:t>ilmiah</w:t>
            </w:r>
            <w:proofErr w:type="spellEnd"/>
            <w:r w:rsidRPr="003B676B">
              <w:rPr>
                <w:rFonts w:ascii="Arial" w:hAnsi="Arial" w:cs="Arial"/>
                <w:sz w:val="18"/>
                <w:szCs w:val="18"/>
              </w:rPr>
              <w:t xml:space="preserve"> </w:t>
            </w:r>
            <w:proofErr w:type="spellStart"/>
            <w:r w:rsidRPr="003B676B">
              <w:rPr>
                <w:rFonts w:ascii="Arial" w:hAnsi="Arial" w:cs="Arial"/>
                <w:sz w:val="18"/>
                <w:szCs w:val="18"/>
              </w:rPr>
              <w:t>dalam</w:t>
            </w:r>
            <w:proofErr w:type="spellEnd"/>
            <w:r w:rsidRPr="003B676B">
              <w:rPr>
                <w:rFonts w:ascii="Arial" w:hAnsi="Arial" w:cs="Arial"/>
                <w:sz w:val="18"/>
                <w:szCs w:val="18"/>
              </w:rPr>
              <w:t xml:space="preserve"> </w:t>
            </w:r>
            <w:proofErr w:type="spellStart"/>
            <w:r w:rsidRPr="003B676B">
              <w:rPr>
                <w:rFonts w:ascii="Arial" w:hAnsi="Arial" w:cs="Arial"/>
                <w:sz w:val="18"/>
                <w:szCs w:val="18"/>
              </w:rPr>
              <w:t>rangka</w:t>
            </w:r>
            <w:proofErr w:type="spellEnd"/>
            <w:r w:rsidRPr="003B676B">
              <w:rPr>
                <w:rFonts w:ascii="Arial" w:hAnsi="Arial" w:cs="Arial"/>
                <w:sz w:val="18"/>
                <w:szCs w:val="18"/>
              </w:rPr>
              <w:t xml:space="preserve"> </w:t>
            </w:r>
            <w:proofErr w:type="spellStart"/>
            <w:r w:rsidRPr="003B676B">
              <w:rPr>
                <w:rFonts w:ascii="Arial" w:hAnsi="Arial" w:cs="Arial"/>
                <w:sz w:val="18"/>
                <w:szCs w:val="18"/>
              </w:rPr>
              <w:t>menghasilkan</w:t>
            </w:r>
            <w:proofErr w:type="spellEnd"/>
            <w:r w:rsidRPr="003B676B">
              <w:rPr>
                <w:rFonts w:ascii="Arial" w:hAnsi="Arial" w:cs="Arial"/>
                <w:sz w:val="18"/>
                <w:szCs w:val="18"/>
              </w:rPr>
              <w:t xml:space="preserve"> </w:t>
            </w:r>
            <w:proofErr w:type="spellStart"/>
            <w:r w:rsidRPr="003B676B">
              <w:rPr>
                <w:rFonts w:ascii="Arial" w:hAnsi="Arial" w:cs="Arial"/>
                <w:sz w:val="18"/>
                <w:szCs w:val="18"/>
              </w:rPr>
              <w:t>solusi</w:t>
            </w:r>
            <w:proofErr w:type="spellEnd"/>
            <w:r w:rsidRPr="003B676B">
              <w:rPr>
                <w:rFonts w:ascii="Arial" w:hAnsi="Arial" w:cs="Arial"/>
                <w:sz w:val="18"/>
                <w:szCs w:val="18"/>
              </w:rPr>
              <w:t xml:space="preserve">, </w:t>
            </w:r>
            <w:proofErr w:type="spellStart"/>
            <w:r w:rsidRPr="003B676B">
              <w:rPr>
                <w:rFonts w:ascii="Arial" w:hAnsi="Arial" w:cs="Arial"/>
                <w:sz w:val="18"/>
                <w:szCs w:val="18"/>
              </w:rPr>
              <w:t>gagasan</w:t>
            </w:r>
            <w:proofErr w:type="spellEnd"/>
            <w:r w:rsidRPr="003B676B">
              <w:rPr>
                <w:rFonts w:ascii="Arial" w:hAnsi="Arial" w:cs="Arial"/>
                <w:sz w:val="18"/>
                <w:szCs w:val="18"/>
              </w:rPr>
              <w:t xml:space="preserve">, </w:t>
            </w:r>
            <w:proofErr w:type="spellStart"/>
            <w:r w:rsidRPr="003B676B">
              <w:rPr>
                <w:rFonts w:ascii="Arial" w:hAnsi="Arial" w:cs="Arial"/>
                <w:sz w:val="18"/>
                <w:szCs w:val="18"/>
              </w:rPr>
              <w:t>desain</w:t>
            </w:r>
            <w:proofErr w:type="spellEnd"/>
            <w:r w:rsidRPr="003B676B">
              <w:rPr>
                <w:rFonts w:ascii="Arial" w:hAnsi="Arial" w:cs="Arial"/>
                <w:sz w:val="18"/>
                <w:szCs w:val="18"/>
              </w:rPr>
              <w:t xml:space="preserve"> </w:t>
            </w:r>
            <w:proofErr w:type="spellStart"/>
            <w:r w:rsidRPr="003B676B">
              <w:rPr>
                <w:rFonts w:ascii="Arial" w:hAnsi="Arial" w:cs="Arial"/>
                <w:sz w:val="18"/>
                <w:szCs w:val="18"/>
              </w:rPr>
              <w:t>atau</w:t>
            </w:r>
            <w:proofErr w:type="spellEnd"/>
            <w:r w:rsidRPr="003B676B">
              <w:rPr>
                <w:rFonts w:ascii="Arial" w:hAnsi="Arial" w:cs="Arial"/>
                <w:sz w:val="18"/>
                <w:szCs w:val="18"/>
              </w:rPr>
              <w:t xml:space="preserve"> </w:t>
            </w:r>
            <w:proofErr w:type="spellStart"/>
            <w:r w:rsidRPr="003B676B">
              <w:rPr>
                <w:rFonts w:ascii="Arial" w:hAnsi="Arial" w:cs="Arial"/>
                <w:sz w:val="18"/>
                <w:szCs w:val="18"/>
              </w:rPr>
              <w:t>kritik</w:t>
            </w:r>
            <w:proofErr w:type="spellEnd"/>
            <w:r w:rsidRPr="003B676B">
              <w:rPr>
                <w:rFonts w:ascii="Arial" w:hAnsi="Arial" w:cs="Arial"/>
                <w:sz w:val="18"/>
                <w:szCs w:val="18"/>
              </w:rPr>
              <w:t xml:space="preserve"> </w:t>
            </w:r>
            <w:proofErr w:type="spellStart"/>
            <w:r w:rsidRPr="003B676B">
              <w:rPr>
                <w:rFonts w:ascii="Arial" w:hAnsi="Arial" w:cs="Arial"/>
                <w:sz w:val="18"/>
                <w:szCs w:val="18"/>
              </w:rPr>
              <w:t>seni</w:t>
            </w:r>
            <w:proofErr w:type="spellEnd"/>
            <w:r w:rsidRPr="003B676B">
              <w:rPr>
                <w:rFonts w:ascii="Arial" w:hAnsi="Arial" w:cs="Arial"/>
                <w:sz w:val="18"/>
                <w:szCs w:val="18"/>
              </w:rPr>
              <w:t>;</w:t>
            </w:r>
          </w:p>
          <w:p w:rsidR="004D1717" w:rsidRPr="003B676B" w:rsidRDefault="004D1717" w:rsidP="003B676B">
            <w:pPr>
              <w:tabs>
                <w:tab w:val="left" w:pos="720"/>
              </w:tabs>
              <w:spacing w:after="0" w:line="240" w:lineRule="auto"/>
              <w:jc w:val="both"/>
              <w:rPr>
                <w:rFonts w:ascii="Arial" w:hAnsi="Arial" w:cs="Arial"/>
                <w:sz w:val="18"/>
                <w:szCs w:val="18"/>
              </w:rPr>
            </w:pPr>
          </w:p>
          <w:p w:rsidR="004D1717" w:rsidRPr="003B676B" w:rsidRDefault="004D1717" w:rsidP="003B676B">
            <w:pPr>
              <w:spacing w:after="0" w:line="240" w:lineRule="auto"/>
              <w:rPr>
                <w:rFonts w:ascii="Arial" w:hAnsi="Arial" w:cs="Arial"/>
                <w:sz w:val="18"/>
                <w:szCs w:val="18"/>
              </w:rPr>
            </w:pPr>
            <w:proofErr w:type="spellStart"/>
            <w:r w:rsidRPr="003B676B">
              <w:rPr>
                <w:rFonts w:ascii="Arial" w:hAnsi="Arial" w:cs="Arial"/>
                <w:sz w:val="18"/>
                <w:szCs w:val="18"/>
              </w:rPr>
              <w:t>Konsep</w:t>
            </w:r>
            <w:proofErr w:type="spellEnd"/>
            <w:r w:rsidRPr="003B676B">
              <w:rPr>
                <w:rFonts w:ascii="Arial" w:hAnsi="Arial" w:cs="Arial"/>
                <w:sz w:val="18"/>
                <w:szCs w:val="18"/>
              </w:rPr>
              <w:t xml:space="preserve"> </w:t>
            </w:r>
            <w:proofErr w:type="spellStart"/>
            <w:r w:rsidRPr="003B676B">
              <w:rPr>
                <w:rFonts w:ascii="Arial" w:hAnsi="Arial" w:cs="Arial"/>
                <w:sz w:val="18"/>
                <w:szCs w:val="18"/>
              </w:rPr>
              <w:t>teoritis</w:t>
            </w:r>
            <w:proofErr w:type="spellEnd"/>
            <w:r w:rsidRPr="003B676B">
              <w:rPr>
                <w:rFonts w:ascii="Arial" w:hAnsi="Arial" w:cs="Arial"/>
                <w:sz w:val="18"/>
                <w:szCs w:val="18"/>
              </w:rPr>
              <w:t xml:space="preserve"> </w:t>
            </w:r>
            <w:proofErr w:type="spellStart"/>
            <w:r w:rsidRPr="003B676B">
              <w:rPr>
                <w:rFonts w:ascii="Arial" w:hAnsi="Arial" w:cs="Arial"/>
                <w:sz w:val="18"/>
                <w:szCs w:val="18"/>
              </w:rPr>
              <w:t>berbagai</w:t>
            </w:r>
            <w:proofErr w:type="spellEnd"/>
            <w:r w:rsidRPr="003B676B">
              <w:rPr>
                <w:rFonts w:ascii="Arial" w:hAnsi="Arial" w:cs="Arial"/>
                <w:sz w:val="18"/>
                <w:szCs w:val="18"/>
              </w:rPr>
              <w:t xml:space="preserve"> media (</w:t>
            </w:r>
            <w:proofErr w:type="spellStart"/>
            <w:r w:rsidRPr="003B676B">
              <w:rPr>
                <w:rFonts w:ascii="Arial" w:hAnsi="Arial" w:cs="Arial"/>
                <w:sz w:val="18"/>
                <w:szCs w:val="18"/>
              </w:rPr>
              <w:t>saluran</w:t>
            </w:r>
            <w:proofErr w:type="spellEnd"/>
            <w:r w:rsidRPr="003B676B">
              <w:rPr>
                <w:rFonts w:ascii="Arial" w:hAnsi="Arial" w:cs="Arial"/>
                <w:sz w:val="18"/>
                <w:szCs w:val="18"/>
              </w:rPr>
              <w:t xml:space="preserve">) </w:t>
            </w:r>
            <w:proofErr w:type="spellStart"/>
            <w:r w:rsidRPr="003B676B">
              <w:rPr>
                <w:rFonts w:ascii="Arial" w:hAnsi="Arial" w:cs="Arial"/>
                <w:sz w:val="18"/>
                <w:szCs w:val="18"/>
              </w:rPr>
              <w:t>komunikasi</w:t>
            </w:r>
            <w:proofErr w:type="spellEnd"/>
            <w:r w:rsidRPr="003B676B">
              <w:rPr>
                <w:rFonts w:ascii="Arial" w:hAnsi="Arial" w:cs="Arial"/>
                <w:sz w:val="18"/>
                <w:szCs w:val="18"/>
              </w:rPr>
              <w:t xml:space="preserve">, yang </w:t>
            </w:r>
            <w:proofErr w:type="spellStart"/>
            <w:r w:rsidRPr="003B676B">
              <w:rPr>
                <w:rFonts w:ascii="Arial" w:hAnsi="Arial" w:cs="Arial"/>
                <w:sz w:val="18"/>
                <w:szCs w:val="18"/>
              </w:rPr>
              <w:t>meliputi</w:t>
            </w:r>
            <w:proofErr w:type="spellEnd"/>
            <w:r w:rsidRPr="003B676B">
              <w:rPr>
                <w:rFonts w:ascii="Arial" w:hAnsi="Arial" w:cs="Arial"/>
                <w:sz w:val="18"/>
                <w:szCs w:val="18"/>
              </w:rPr>
              <w:t xml:space="preserve"> media </w:t>
            </w:r>
            <w:proofErr w:type="spellStart"/>
            <w:r w:rsidRPr="003B676B">
              <w:rPr>
                <w:rFonts w:ascii="Arial" w:hAnsi="Arial" w:cs="Arial"/>
                <w:sz w:val="18"/>
                <w:szCs w:val="18"/>
              </w:rPr>
              <w:t>cetak</w:t>
            </w:r>
            <w:proofErr w:type="spellEnd"/>
            <w:r w:rsidRPr="003B676B">
              <w:rPr>
                <w:rFonts w:ascii="Arial" w:hAnsi="Arial" w:cs="Arial"/>
                <w:sz w:val="18"/>
                <w:szCs w:val="18"/>
              </w:rPr>
              <w:t xml:space="preserve">, media </w:t>
            </w:r>
            <w:proofErr w:type="spellStart"/>
            <w:r w:rsidRPr="003B676B">
              <w:rPr>
                <w:rFonts w:ascii="Arial" w:hAnsi="Arial" w:cs="Arial"/>
                <w:sz w:val="18"/>
                <w:szCs w:val="18"/>
              </w:rPr>
              <w:t>elektronik</w:t>
            </w:r>
            <w:proofErr w:type="spellEnd"/>
            <w:r w:rsidRPr="003B676B">
              <w:rPr>
                <w:rFonts w:ascii="Arial" w:hAnsi="Arial" w:cs="Arial"/>
                <w:sz w:val="18"/>
                <w:szCs w:val="18"/>
              </w:rPr>
              <w:t xml:space="preserve"> (audio/audio-visual), </w:t>
            </w:r>
            <w:proofErr w:type="spellStart"/>
            <w:r w:rsidRPr="003B676B">
              <w:rPr>
                <w:rFonts w:ascii="Arial" w:hAnsi="Arial" w:cs="Arial"/>
                <w:sz w:val="18"/>
                <w:szCs w:val="18"/>
              </w:rPr>
              <w:t>dan</w:t>
            </w:r>
            <w:proofErr w:type="spellEnd"/>
            <w:r w:rsidRPr="003B676B">
              <w:rPr>
                <w:rFonts w:ascii="Arial" w:hAnsi="Arial" w:cs="Arial"/>
                <w:sz w:val="18"/>
                <w:szCs w:val="18"/>
              </w:rPr>
              <w:t xml:space="preserve"> media digital;</w:t>
            </w:r>
          </w:p>
          <w:p w:rsidR="003B676B" w:rsidRDefault="003B676B" w:rsidP="003B676B">
            <w:pPr>
              <w:spacing w:after="0" w:line="240" w:lineRule="auto"/>
              <w:rPr>
                <w:rFonts w:ascii="Arial" w:hAnsi="Arial" w:cs="Arial"/>
                <w:sz w:val="18"/>
                <w:szCs w:val="18"/>
              </w:rPr>
            </w:pPr>
          </w:p>
          <w:p w:rsidR="004D1717" w:rsidRPr="003B676B" w:rsidRDefault="004D1717" w:rsidP="003B676B">
            <w:pPr>
              <w:spacing w:after="0" w:line="240" w:lineRule="auto"/>
              <w:rPr>
                <w:rFonts w:ascii="Arial" w:hAnsi="Arial" w:cs="Arial"/>
                <w:sz w:val="18"/>
                <w:szCs w:val="18"/>
              </w:rPr>
            </w:pPr>
            <w:proofErr w:type="spellStart"/>
            <w:r w:rsidRPr="003B676B">
              <w:rPr>
                <w:rFonts w:ascii="Arial" w:hAnsi="Arial" w:cs="Arial"/>
                <w:sz w:val="18"/>
                <w:szCs w:val="18"/>
              </w:rPr>
              <w:t>Sejarah</w:t>
            </w:r>
            <w:proofErr w:type="spellEnd"/>
            <w:r w:rsidRPr="003B676B">
              <w:rPr>
                <w:rFonts w:ascii="Arial" w:hAnsi="Arial" w:cs="Arial"/>
                <w:sz w:val="18"/>
                <w:szCs w:val="18"/>
              </w:rPr>
              <w:t xml:space="preserve"> </w:t>
            </w:r>
            <w:proofErr w:type="spellStart"/>
            <w:r w:rsidRPr="003B676B">
              <w:rPr>
                <w:rFonts w:ascii="Arial" w:hAnsi="Arial" w:cs="Arial"/>
                <w:sz w:val="18"/>
                <w:szCs w:val="18"/>
              </w:rPr>
              <w:t>perkembangan</w:t>
            </w:r>
            <w:proofErr w:type="spellEnd"/>
            <w:r w:rsidRPr="003B676B">
              <w:rPr>
                <w:rFonts w:ascii="Arial" w:hAnsi="Arial" w:cs="Arial"/>
                <w:sz w:val="18"/>
                <w:szCs w:val="18"/>
              </w:rPr>
              <w:t xml:space="preserve">, </w:t>
            </w:r>
            <w:proofErr w:type="spellStart"/>
            <w:r w:rsidRPr="003B676B">
              <w:rPr>
                <w:rFonts w:ascii="Arial" w:hAnsi="Arial" w:cs="Arial"/>
                <w:sz w:val="18"/>
                <w:szCs w:val="18"/>
              </w:rPr>
              <w:t>penggunaan</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dampak</w:t>
            </w:r>
            <w:proofErr w:type="spellEnd"/>
            <w:r w:rsidRPr="003B676B">
              <w:rPr>
                <w:rFonts w:ascii="Arial" w:hAnsi="Arial" w:cs="Arial"/>
                <w:sz w:val="18"/>
                <w:szCs w:val="18"/>
              </w:rPr>
              <w:t xml:space="preserve"> </w:t>
            </w:r>
            <w:proofErr w:type="spellStart"/>
            <w:r w:rsidRPr="003B676B">
              <w:rPr>
                <w:rFonts w:ascii="Arial" w:hAnsi="Arial" w:cs="Arial"/>
                <w:sz w:val="18"/>
                <w:szCs w:val="18"/>
              </w:rPr>
              <w:t>teknologi</w:t>
            </w:r>
            <w:proofErr w:type="spellEnd"/>
            <w:r w:rsidRPr="003B676B">
              <w:rPr>
                <w:rFonts w:ascii="Arial" w:hAnsi="Arial" w:cs="Arial"/>
                <w:sz w:val="18"/>
                <w:szCs w:val="18"/>
              </w:rPr>
              <w:t xml:space="preserve"> di </w:t>
            </w:r>
            <w:proofErr w:type="spellStart"/>
            <w:r w:rsidRPr="003B676B">
              <w:rPr>
                <w:rFonts w:ascii="Arial" w:hAnsi="Arial" w:cs="Arial"/>
                <w:sz w:val="18"/>
                <w:szCs w:val="18"/>
              </w:rPr>
              <w:t>bidang</w:t>
            </w:r>
            <w:proofErr w:type="spellEnd"/>
            <w:r w:rsidRPr="003B676B">
              <w:rPr>
                <w:rFonts w:ascii="Arial" w:hAnsi="Arial" w:cs="Arial"/>
                <w:sz w:val="18"/>
                <w:szCs w:val="18"/>
              </w:rPr>
              <w:t xml:space="preserve"> </w:t>
            </w:r>
            <w:proofErr w:type="spellStart"/>
            <w:r w:rsidRPr="003B676B">
              <w:rPr>
                <w:rFonts w:ascii="Arial" w:hAnsi="Arial" w:cs="Arial"/>
                <w:sz w:val="18"/>
                <w:szCs w:val="18"/>
              </w:rPr>
              <w:t>komunikasi</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media;</w:t>
            </w:r>
          </w:p>
          <w:p w:rsidR="003B676B" w:rsidRDefault="003B676B" w:rsidP="003B676B">
            <w:pPr>
              <w:spacing w:after="0" w:line="240" w:lineRule="auto"/>
              <w:rPr>
                <w:rFonts w:ascii="Arial" w:hAnsi="Arial" w:cs="Arial"/>
                <w:sz w:val="18"/>
                <w:szCs w:val="18"/>
              </w:rPr>
            </w:pPr>
          </w:p>
          <w:p w:rsidR="00B34DF1" w:rsidRDefault="004D1717" w:rsidP="003B676B">
            <w:pPr>
              <w:spacing w:after="0" w:line="240" w:lineRule="auto"/>
              <w:rPr>
                <w:rFonts w:ascii="Arial" w:hAnsi="Arial" w:cs="Arial"/>
                <w:sz w:val="18"/>
                <w:szCs w:val="18"/>
              </w:rPr>
            </w:pPr>
            <w:proofErr w:type="spellStart"/>
            <w:r w:rsidRPr="003B676B">
              <w:rPr>
                <w:rFonts w:ascii="Arial" w:hAnsi="Arial" w:cs="Arial"/>
                <w:sz w:val="18"/>
                <w:szCs w:val="18"/>
              </w:rPr>
              <w:t>Pengetahuan</w:t>
            </w:r>
            <w:proofErr w:type="spellEnd"/>
            <w:r w:rsidRPr="003B676B">
              <w:rPr>
                <w:rFonts w:ascii="Arial" w:hAnsi="Arial" w:cs="Arial"/>
                <w:sz w:val="18"/>
                <w:szCs w:val="18"/>
              </w:rPr>
              <w:t xml:space="preserve"> </w:t>
            </w:r>
            <w:proofErr w:type="spellStart"/>
            <w:r w:rsidRPr="003B676B">
              <w:rPr>
                <w:rFonts w:ascii="Arial" w:hAnsi="Arial" w:cs="Arial"/>
                <w:sz w:val="18"/>
                <w:szCs w:val="18"/>
              </w:rPr>
              <w:t>faktual</w:t>
            </w:r>
            <w:proofErr w:type="spellEnd"/>
            <w:r w:rsidRPr="003B676B">
              <w:rPr>
                <w:rFonts w:ascii="Arial" w:hAnsi="Arial" w:cs="Arial"/>
                <w:sz w:val="18"/>
                <w:szCs w:val="18"/>
              </w:rPr>
              <w:t xml:space="preserve"> </w:t>
            </w:r>
            <w:proofErr w:type="spellStart"/>
            <w:r w:rsidRPr="003B676B">
              <w:rPr>
                <w:rFonts w:ascii="Arial" w:hAnsi="Arial" w:cs="Arial"/>
                <w:sz w:val="18"/>
                <w:szCs w:val="18"/>
              </w:rPr>
              <w:t>tentang</w:t>
            </w:r>
            <w:proofErr w:type="spellEnd"/>
            <w:r w:rsidRPr="003B676B">
              <w:rPr>
                <w:rFonts w:ascii="Arial" w:hAnsi="Arial" w:cs="Arial"/>
                <w:sz w:val="18"/>
                <w:szCs w:val="18"/>
              </w:rPr>
              <w:t xml:space="preserve"> </w:t>
            </w:r>
            <w:proofErr w:type="spellStart"/>
            <w:r w:rsidRPr="003B676B">
              <w:rPr>
                <w:rFonts w:ascii="Arial" w:hAnsi="Arial" w:cs="Arial"/>
                <w:sz w:val="18"/>
                <w:szCs w:val="18"/>
              </w:rPr>
              <w:t>jenis</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regulasi</w:t>
            </w:r>
            <w:proofErr w:type="spellEnd"/>
            <w:r w:rsidRPr="003B676B">
              <w:rPr>
                <w:rFonts w:ascii="Arial" w:hAnsi="Arial" w:cs="Arial"/>
                <w:sz w:val="18"/>
                <w:szCs w:val="18"/>
              </w:rPr>
              <w:t xml:space="preserve"> </w:t>
            </w:r>
            <w:proofErr w:type="spellStart"/>
            <w:r w:rsidRPr="003B676B">
              <w:rPr>
                <w:rFonts w:ascii="Arial" w:hAnsi="Arial" w:cs="Arial"/>
                <w:sz w:val="18"/>
                <w:szCs w:val="18"/>
              </w:rPr>
              <w:t>penyiaran</w:t>
            </w:r>
            <w:proofErr w:type="spellEnd"/>
            <w:r w:rsidRPr="003B676B">
              <w:rPr>
                <w:rFonts w:ascii="Arial" w:hAnsi="Arial" w:cs="Arial"/>
                <w:sz w:val="18"/>
                <w:szCs w:val="18"/>
              </w:rPr>
              <w:t xml:space="preserve">, </w:t>
            </w:r>
            <w:proofErr w:type="spellStart"/>
            <w:r w:rsidRPr="003B676B">
              <w:rPr>
                <w:rFonts w:ascii="Arial" w:hAnsi="Arial" w:cs="Arial"/>
                <w:sz w:val="18"/>
                <w:szCs w:val="18"/>
              </w:rPr>
              <w:t>pers</w:t>
            </w:r>
            <w:proofErr w:type="spellEnd"/>
            <w:r w:rsidRPr="003B676B">
              <w:rPr>
                <w:rFonts w:ascii="Arial" w:hAnsi="Arial" w:cs="Arial"/>
                <w:sz w:val="18"/>
                <w:szCs w:val="18"/>
              </w:rPr>
              <w:t xml:space="preserve">, </w:t>
            </w:r>
            <w:proofErr w:type="spellStart"/>
            <w:r w:rsidRPr="003B676B">
              <w:rPr>
                <w:rFonts w:ascii="Arial" w:hAnsi="Arial" w:cs="Arial"/>
                <w:sz w:val="18"/>
                <w:szCs w:val="18"/>
              </w:rPr>
              <w:t>jurnalistik</w:t>
            </w:r>
            <w:proofErr w:type="spellEnd"/>
            <w:r w:rsidRPr="003B676B">
              <w:rPr>
                <w:rFonts w:ascii="Arial" w:hAnsi="Arial" w:cs="Arial"/>
                <w:sz w:val="18"/>
                <w:szCs w:val="18"/>
              </w:rPr>
              <w:t xml:space="preserve">, </w:t>
            </w:r>
            <w:proofErr w:type="spellStart"/>
            <w:r w:rsidRPr="003B676B">
              <w:rPr>
                <w:rFonts w:ascii="Arial" w:hAnsi="Arial" w:cs="Arial"/>
                <w:sz w:val="18"/>
                <w:szCs w:val="18"/>
              </w:rPr>
              <w:t>periklanan</w:t>
            </w:r>
            <w:proofErr w:type="spellEnd"/>
            <w:r w:rsidRPr="003B676B">
              <w:rPr>
                <w:rFonts w:ascii="Arial" w:hAnsi="Arial" w:cs="Arial"/>
                <w:sz w:val="18"/>
                <w:szCs w:val="18"/>
              </w:rPr>
              <w:t xml:space="preserve">, </w:t>
            </w:r>
            <w:proofErr w:type="spellStart"/>
            <w:r w:rsidRPr="003B676B">
              <w:rPr>
                <w:rFonts w:ascii="Arial" w:hAnsi="Arial" w:cs="Arial"/>
                <w:sz w:val="18"/>
                <w:szCs w:val="18"/>
              </w:rPr>
              <w:t>informasi</w:t>
            </w:r>
            <w:proofErr w:type="spellEnd"/>
            <w:r w:rsidRPr="003B676B">
              <w:rPr>
                <w:rFonts w:ascii="Arial" w:hAnsi="Arial" w:cs="Arial"/>
                <w:sz w:val="18"/>
                <w:szCs w:val="18"/>
              </w:rPr>
              <w:t xml:space="preserve"> </w:t>
            </w:r>
            <w:proofErr w:type="spellStart"/>
            <w:r w:rsidRPr="003B676B">
              <w:rPr>
                <w:rFonts w:ascii="Arial" w:hAnsi="Arial" w:cs="Arial"/>
                <w:sz w:val="18"/>
                <w:szCs w:val="18"/>
              </w:rPr>
              <w:t>publik</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Informasi</w:t>
            </w:r>
            <w:proofErr w:type="spellEnd"/>
            <w:r w:rsidRPr="003B676B">
              <w:rPr>
                <w:rFonts w:ascii="Arial" w:hAnsi="Arial" w:cs="Arial"/>
                <w:sz w:val="18"/>
                <w:szCs w:val="18"/>
              </w:rPr>
              <w:t xml:space="preserve"> </w:t>
            </w:r>
            <w:proofErr w:type="spellStart"/>
            <w:r w:rsidRPr="003B676B">
              <w:rPr>
                <w:rFonts w:ascii="Arial" w:hAnsi="Arial" w:cs="Arial"/>
                <w:sz w:val="18"/>
                <w:szCs w:val="18"/>
              </w:rPr>
              <w:t>dan</w:t>
            </w:r>
            <w:proofErr w:type="spellEnd"/>
            <w:r w:rsidRPr="003B676B">
              <w:rPr>
                <w:rFonts w:ascii="Arial" w:hAnsi="Arial" w:cs="Arial"/>
                <w:sz w:val="18"/>
                <w:szCs w:val="18"/>
              </w:rPr>
              <w:t xml:space="preserve"> </w:t>
            </w:r>
            <w:proofErr w:type="spellStart"/>
            <w:r w:rsidRPr="003B676B">
              <w:rPr>
                <w:rFonts w:ascii="Arial" w:hAnsi="Arial" w:cs="Arial"/>
                <w:sz w:val="18"/>
                <w:szCs w:val="18"/>
              </w:rPr>
              <w:t>Transaksi</w:t>
            </w:r>
            <w:proofErr w:type="spellEnd"/>
            <w:r w:rsidRPr="003B676B">
              <w:rPr>
                <w:rFonts w:ascii="Arial" w:hAnsi="Arial" w:cs="Arial"/>
                <w:sz w:val="18"/>
                <w:szCs w:val="18"/>
              </w:rPr>
              <w:t xml:space="preserve"> </w:t>
            </w:r>
            <w:proofErr w:type="spellStart"/>
            <w:r w:rsidRPr="003B676B">
              <w:rPr>
                <w:rFonts w:ascii="Arial" w:hAnsi="Arial" w:cs="Arial"/>
                <w:sz w:val="18"/>
                <w:szCs w:val="18"/>
              </w:rPr>
              <w:t>Elektronik</w:t>
            </w:r>
            <w:proofErr w:type="spellEnd"/>
          </w:p>
          <w:p w:rsidR="003B676B" w:rsidRPr="003B676B" w:rsidRDefault="003B676B" w:rsidP="003B676B">
            <w:pPr>
              <w:spacing w:after="0" w:line="240" w:lineRule="auto"/>
              <w:rPr>
                <w:rFonts w:ascii="Arial" w:hAnsi="Arial" w:cs="Arial"/>
                <w:sz w:val="18"/>
                <w:szCs w:val="18"/>
              </w:rPr>
            </w:pPr>
          </w:p>
        </w:tc>
      </w:tr>
      <w:tr w:rsidR="005B1195" w:rsidRPr="003B676B" w:rsidTr="00657720">
        <w:tc>
          <w:tcPr>
            <w:tcW w:w="2860" w:type="dxa"/>
            <w:vMerge/>
            <w:shd w:val="clear" w:color="auto" w:fill="D9D9D9" w:themeFill="background1" w:themeFillShade="D9"/>
            <w:vAlign w:val="center"/>
          </w:tcPr>
          <w:p w:rsidR="005B1195" w:rsidRPr="003B676B" w:rsidRDefault="005B1195" w:rsidP="007624C0">
            <w:pPr>
              <w:pStyle w:val="NoSpacing"/>
              <w:rPr>
                <w:rFonts w:ascii="Arial" w:hAnsi="Arial" w:cs="Arial"/>
                <w:sz w:val="18"/>
                <w:szCs w:val="18"/>
              </w:rPr>
            </w:pPr>
          </w:p>
        </w:tc>
        <w:tc>
          <w:tcPr>
            <w:tcW w:w="7436" w:type="dxa"/>
            <w:gridSpan w:val="4"/>
            <w:shd w:val="clear" w:color="auto" w:fill="D9D9D9" w:themeFill="background1" w:themeFillShade="D9"/>
            <w:vAlign w:val="center"/>
          </w:tcPr>
          <w:p w:rsidR="005B1195" w:rsidRPr="003B676B" w:rsidRDefault="005B1195" w:rsidP="005B1195">
            <w:pPr>
              <w:pStyle w:val="NoSpacing"/>
              <w:rPr>
                <w:rFonts w:ascii="Arial" w:hAnsi="Arial" w:cs="Arial"/>
                <w:b/>
                <w:sz w:val="18"/>
                <w:szCs w:val="18"/>
              </w:rPr>
            </w:pPr>
            <w:r w:rsidRPr="003B676B">
              <w:rPr>
                <w:rFonts w:ascii="Arial" w:hAnsi="Arial" w:cs="Arial"/>
                <w:b/>
                <w:sz w:val="18"/>
                <w:szCs w:val="18"/>
              </w:rPr>
              <w:t>CP-M</w:t>
            </w:r>
            <w:r w:rsidRPr="003B676B">
              <w:rPr>
                <w:rFonts w:ascii="Arial" w:hAnsi="Arial" w:cs="Arial"/>
                <w:b/>
                <w:sz w:val="18"/>
                <w:szCs w:val="18"/>
                <w:shd w:val="clear" w:color="auto" w:fill="D9D9D9" w:themeFill="background1" w:themeFillShade="D9"/>
              </w:rPr>
              <w:t>K</w:t>
            </w:r>
          </w:p>
        </w:tc>
      </w:tr>
      <w:tr w:rsidR="005B1195" w:rsidRPr="003B676B" w:rsidTr="00657720">
        <w:tc>
          <w:tcPr>
            <w:tcW w:w="2860" w:type="dxa"/>
            <w:vMerge/>
            <w:shd w:val="clear" w:color="auto" w:fill="D9D9D9" w:themeFill="background1" w:themeFillShade="D9"/>
            <w:vAlign w:val="center"/>
          </w:tcPr>
          <w:p w:rsidR="005B1195" w:rsidRPr="003B676B" w:rsidRDefault="005B1195" w:rsidP="007624C0">
            <w:pPr>
              <w:pStyle w:val="NoSpacing"/>
              <w:rPr>
                <w:rFonts w:ascii="Arial" w:hAnsi="Arial" w:cs="Arial"/>
                <w:sz w:val="18"/>
                <w:szCs w:val="18"/>
              </w:rPr>
            </w:pPr>
          </w:p>
        </w:tc>
        <w:tc>
          <w:tcPr>
            <w:tcW w:w="870" w:type="dxa"/>
          </w:tcPr>
          <w:p w:rsidR="005B1195" w:rsidRPr="003B676B" w:rsidRDefault="005B1195" w:rsidP="005B1195">
            <w:pPr>
              <w:pStyle w:val="NoSpacing"/>
              <w:jc w:val="center"/>
              <w:rPr>
                <w:rFonts w:ascii="Arial" w:hAnsi="Arial" w:cs="Arial"/>
                <w:sz w:val="18"/>
                <w:szCs w:val="18"/>
              </w:rPr>
            </w:pPr>
            <w:r w:rsidRPr="003B676B">
              <w:rPr>
                <w:rFonts w:ascii="Arial" w:hAnsi="Arial" w:cs="Arial"/>
                <w:sz w:val="18"/>
                <w:szCs w:val="18"/>
              </w:rPr>
              <w:t>M1</w:t>
            </w: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5B1195" w:rsidRPr="003B676B" w:rsidRDefault="005B1195" w:rsidP="005B1195">
            <w:pPr>
              <w:pStyle w:val="NoSpacing"/>
              <w:jc w:val="center"/>
              <w:rPr>
                <w:rFonts w:ascii="Arial" w:hAnsi="Arial" w:cs="Arial"/>
                <w:sz w:val="18"/>
                <w:szCs w:val="18"/>
                <w:lang w:val="id-ID"/>
              </w:rPr>
            </w:pPr>
            <w:r w:rsidRPr="003B676B">
              <w:rPr>
                <w:rFonts w:ascii="Arial" w:hAnsi="Arial" w:cs="Arial"/>
                <w:sz w:val="18"/>
                <w:szCs w:val="18"/>
              </w:rPr>
              <w:t>M2</w:t>
            </w: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r w:rsidRPr="003B676B">
              <w:rPr>
                <w:rFonts w:ascii="Arial" w:hAnsi="Arial" w:cs="Arial"/>
                <w:sz w:val="18"/>
                <w:szCs w:val="18"/>
                <w:lang w:val="id-ID"/>
              </w:rPr>
              <w:t>M3</w:t>
            </w: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r w:rsidRPr="003B676B">
              <w:rPr>
                <w:rFonts w:ascii="Arial" w:hAnsi="Arial" w:cs="Arial"/>
                <w:sz w:val="18"/>
                <w:szCs w:val="18"/>
                <w:lang w:val="id-ID"/>
              </w:rPr>
              <w:lastRenderedPageBreak/>
              <w:t>M4</w:t>
            </w: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r w:rsidRPr="003B676B">
              <w:rPr>
                <w:rFonts w:ascii="Arial" w:hAnsi="Arial" w:cs="Arial"/>
                <w:sz w:val="18"/>
                <w:szCs w:val="18"/>
                <w:lang w:val="id-ID"/>
              </w:rPr>
              <w:t>M5</w:t>
            </w: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p>
          <w:p w:rsidR="003C32DD" w:rsidRPr="003B676B" w:rsidRDefault="003C32DD" w:rsidP="005B1195">
            <w:pPr>
              <w:pStyle w:val="NoSpacing"/>
              <w:jc w:val="center"/>
              <w:rPr>
                <w:rFonts w:ascii="Arial" w:hAnsi="Arial" w:cs="Arial"/>
                <w:sz w:val="18"/>
                <w:szCs w:val="18"/>
                <w:lang w:val="id-ID"/>
              </w:rPr>
            </w:pPr>
            <w:r w:rsidRPr="003B676B">
              <w:rPr>
                <w:rFonts w:ascii="Arial" w:hAnsi="Arial" w:cs="Arial"/>
                <w:sz w:val="18"/>
                <w:szCs w:val="18"/>
                <w:lang w:val="id-ID"/>
              </w:rPr>
              <w:t>M6</w:t>
            </w:r>
          </w:p>
        </w:tc>
        <w:tc>
          <w:tcPr>
            <w:tcW w:w="6566" w:type="dxa"/>
            <w:gridSpan w:val="3"/>
            <w:vAlign w:val="center"/>
          </w:tcPr>
          <w:p w:rsidR="003C32DD" w:rsidRPr="003B676B" w:rsidRDefault="005B1195" w:rsidP="003C32DD">
            <w:pPr>
              <w:pStyle w:val="NoSpacing"/>
              <w:rPr>
                <w:rFonts w:ascii="Arial" w:hAnsi="Arial" w:cs="Arial"/>
                <w:sz w:val="18"/>
                <w:szCs w:val="18"/>
                <w:lang w:val="id-ID"/>
              </w:rPr>
            </w:pPr>
            <w:proofErr w:type="spellStart"/>
            <w:r w:rsidRPr="003B676B">
              <w:rPr>
                <w:rFonts w:ascii="Arial" w:hAnsi="Arial" w:cs="Arial"/>
                <w:sz w:val="18"/>
                <w:szCs w:val="18"/>
              </w:rPr>
              <w:lastRenderedPageBreak/>
              <w:t>M</w:t>
            </w:r>
            <w:r w:rsidR="00D0686F" w:rsidRPr="003B676B">
              <w:rPr>
                <w:rFonts w:ascii="Arial" w:hAnsi="Arial" w:cs="Arial"/>
                <w:sz w:val="18"/>
                <w:szCs w:val="18"/>
              </w:rPr>
              <w:t>ahasiswa</w:t>
            </w:r>
            <w:proofErr w:type="spellEnd"/>
            <w:r w:rsidR="00D0686F" w:rsidRPr="003B676B">
              <w:rPr>
                <w:rFonts w:ascii="Arial" w:hAnsi="Arial" w:cs="Arial"/>
                <w:sz w:val="18"/>
                <w:szCs w:val="18"/>
              </w:rPr>
              <w:t xml:space="preserve"> </w:t>
            </w:r>
            <w:proofErr w:type="spellStart"/>
            <w:r w:rsidR="00D0686F" w:rsidRPr="003B676B">
              <w:rPr>
                <w:rFonts w:ascii="Arial" w:hAnsi="Arial" w:cs="Arial"/>
                <w:sz w:val="18"/>
                <w:szCs w:val="18"/>
              </w:rPr>
              <w:t>mampu</w:t>
            </w:r>
            <w:proofErr w:type="spellEnd"/>
            <w:r w:rsidR="00D0686F" w:rsidRPr="003B676B">
              <w:rPr>
                <w:rFonts w:ascii="Arial" w:hAnsi="Arial" w:cs="Arial"/>
                <w:sz w:val="18"/>
                <w:szCs w:val="18"/>
              </w:rPr>
              <w:t xml:space="preserve"> </w:t>
            </w:r>
            <w:proofErr w:type="spellStart"/>
            <w:r w:rsidR="00D0686F" w:rsidRPr="003B676B">
              <w:rPr>
                <w:rFonts w:ascii="Arial" w:hAnsi="Arial" w:cs="Arial"/>
                <w:sz w:val="18"/>
                <w:szCs w:val="18"/>
              </w:rPr>
              <w:t>menjelaskan</w:t>
            </w:r>
            <w:proofErr w:type="spellEnd"/>
            <w:r w:rsidR="00D0686F" w:rsidRPr="003B676B">
              <w:rPr>
                <w:rFonts w:ascii="Arial" w:hAnsi="Arial" w:cs="Arial"/>
                <w:sz w:val="18"/>
                <w:szCs w:val="18"/>
              </w:rPr>
              <w:t xml:space="preserve"> </w:t>
            </w:r>
            <w:r w:rsidR="003C32DD" w:rsidRPr="003B676B">
              <w:rPr>
                <w:rFonts w:ascii="Arial" w:eastAsia="Times New Roman" w:hAnsi="Arial" w:cs="Arial"/>
                <w:sz w:val="18"/>
                <w:szCs w:val="18"/>
                <w:lang w:val="id-ID" w:eastAsia="id-ID"/>
              </w:rPr>
              <w:t>K</w:t>
            </w:r>
            <w:proofErr w:type="spellStart"/>
            <w:r w:rsidR="003C32DD" w:rsidRPr="003B676B">
              <w:rPr>
                <w:rFonts w:ascii="Arial" w:eastAsia="Times New Roman" w:hAnsi="Arial" w:cs="Arial"/>
                <w:sz w:val="18"/>
                <w:szCs w:val="18"/>
                <w:lang w:eastAsia="id-ID"/>
              </w:rPr>
              <w:t>onsep</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dasar</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dan</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manfaat</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dari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teknologi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informasi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komunikasi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juga</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dapat</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mengidentifikasi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si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perangkat</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teknologi</w:t>
            </w:r>
            <w:proofErr w:type="spellEnd"/>
            <w:r w:rsidR="003C32DD" w:rsidRPr="003B676B">
              <w:rPr>
                <w:rFonts w:ascii="Arial" w:eastAsia="Times New Roman" w:hAnsi="Arial" w:cs="Arial"/>
                <w:sz w:val="18"/>
                <w:szCs w:val="18"/>
                <w:lang w:eastAsia="id-ID"/>
              </w:rPr>
              <w:t xml:space="preserve"> </w:t>
            </w:r>
            <w:proofErr w:type="spellStart"/>
            <w:r w:rsidR="003C32DD" w:rsidRPr="003B676B">
              <w:rPr>
                <w:rFonts w:ascii="Arial" w:eastAsia="Times New Roman" w:hAnsi="Arial" w:cs="Arial"/>
                <w:sz w:val="18"/>
                <w:szCs w:val="18"/>
                <w:lang w:eastAsia="id-ID"/>
              </w:rPr>
              <w:t>komunikasi</w:t>
            </w:r>
            <w:proofErr w:type="spellEnd"/>
            <w:r w:rsidR="003C32DD" w:rsidRPr="003B676B">
              <w:rPr>
                <w:rFonts w:ascii="Arial" w:eastAsia="Times New Roman" w:hAnsi="Arial" w:cs="Arial"/>
                <w:sz w:val="18"/>
                <w:szCs w:val="18"/>
                <w:lang w:eastAsia="id-ID"/>
              </w:rPr>
              <w:t>.</w:t>
            </w:r>
          </w:p>
          <w:p w:rsidR="003C32DD" w:rsidRPr="003B676B" w:rsidRDefault="003C32DD" w:rsidP="003C32DD">
            <w:pPr>
              <w:pStyle w:val="NoSpacing"/>
              <w:rPr>
                <w:rFonts w:ascii="Arial" w:hAnsi="Arial" w:cs="Arial"/>
                <w:sz w:val="18"/>
                <w:szCs w:val="18"/>
                <w:lang w:val="id-ID"/>
              </w:rPr>
            </w:pPr>
          </w:p>
          <w:p w:rsidR="003C32DD" w:rsidRPr="003B676B" w:rsidRDefault="003C32DD" w:rsidP="003C32DD">
            <w:pPr>
              <w:pStyle w:val="NoSpacing"/>
              <w:rPr>
                <w:rFonts w:ascii="Arial" w:hAnsi="Arial" w:cs="Arial"/>
                <w:sz w:val="18"/>
                <w:szCs w:val="18"/>
                <w:lang w:val="id-ID"/>
              </w:rPr>
            </w:pPr>
            <w:r w:rsidRPr="003B676B">
              <w:rPr>
                <w:rFonts w:ascii="Arial" w:eastAsia="Times New Roman" w:hAnsi="Arial" w:cs="Arial"/>
                <w:sz w:val="18"/>
                <w:szCs w:val="18"/>
                <w:lang w:val="id-ID" w:eastAsia="id-ID"/>
              </w:rPr>
              <w:t>Mahasiswa mampu menjelaskan p</w:t>
            </w:r>
            <w:proofErr w:type="spellStart"/>
            <w:r w:rsidRPr="003B676B">
              <w:rPr>
                <w:rFonts w:ascii="Arial" w:eastAsia="Times New Roman" w:hAnsi="Arial" w:cs="Arial"/>
                <w:sz w:val="18"/>
                <w:szCs w:val="18"/>
                <w:lang w:eastAsia="id-ID"/>
              </w:rPr>
              <w:t>erkembangan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dapat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mempengaruhi</w:t>
            </w:r>
            <w:proofErr w:type="spellEnd"/>
            <w:r w:rsidRPr="003B676B">
              <w:rPr>
                <w:rFonts w:ascii="Arial" w:eastAsia="Times New Roman" w:hAnsi="Arial" w:cs="Arial"/>
                <w:sz w:val="18"/>
                <w:szCs w:val="18"/>
                <w:lang w:eastAsia="id-ID"/>
              </w:rPr>
              <w:t xml:space="preserve"> media di </w:t>
            </w:r>
            <w:proofErr w:type="spellStart"/>
            <w:r w:rsidRPr="003B676B">
              <w:rPr>
                <w:rFonts w:ascii="Arial" w:eastAsia="Times New Roman" w:hAnsi="Arial" w:cs="Arial"/>
                <w:sz w:val="18"/>
                <w:szCs w:val="18"/>
                <w:lang w:eastAsia="id-ID"/>
              </w:rPr>
              <w:t>masyarakat</w:t>
            </w:r>
            <w:proofErr w:type="spellEnd"/>
          </w:p>
          <w:p w:rsidR="003C32DD" w:rsidRPr="003B676B" w:rsidRDefault="003C32DD" w:rsidP="003C32DD">
            <w:pPr>
              <w:pStyle w:val="NoSpacing"/>
              <w:rPr>
                <w:rFonts w:ascii="Arial" w:hAnsi="Arial" w:cs="Arial"/>
                <w:sz w:val="18"/>
                <w:szCs w:val="18"/>
                <w:lang w:val="id-ID"/>
              </w:rPr>
            </w:pPr>
          </w:p>
          <w:p w:rsidR="003C32DD" w:rsidRPr="003B676B" w:rsidRDefault="003C32DD" w:rsidP="003C32DD">
            <w:pPr>
              <w:pStyle w:val="NoSpacing"/>
              <w:rPr>
                <w:rFonts w:ascii="Arial" w:hAnsi="Arial" w:cs="Arial"/>
                <w:sz w:val="18"/>
                <w:szCs w:val="18"/>
                <w:lang w:val="id-ID"/>
              </w:rPr>
            </w:pPr>
            <w:r w:rsidRPr="003B676B">
              <w:rPr>
                <w:rFonts w:ascii="Arial" w:eastAsia="Times New Roman" w:hAnsi="Arial" w:cs="Arial"/>
                <w:sz w:val="18"/>
                <w:szCs w:val="18"/>
                <w:lang w:val="id-ID" w:eastAsia="id-ID"/>
              </w:rPr>
              <w:t>Mahasiswa mampu menjelaskan i</w:t>
            </w:r>
            <w:proofErr w:type="spellStart"/>
            <w:r w:rsidRPr="003B676B">
              <w:rPr>
                <w:rFonts w:ascii="Arial" w:eastAsia="Times New Roman" w:hAnsi="Arial" w:cs="Arial"/>
                <w:sz w:val="18"/>
                <w:szCs w:val="18"/>
                <w:lang w:eastAsia="id-ID"/>
              </w:rPr>
              <w:t>lmu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pengetahuan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yang </w:t>
            </w:r>
            <w:proofErr w:type="spellStart"/>
            <w:r w:rsidRPr="003B676B">
              <w:rPr>
                <w:rFonts w:ascii="Arial" w:eastAsia="Times New Roman" w:hAnsi="Arial" w:cs="Arial"/>
                <w:sz w:val="18"/>
                <w:szCs w:val="18"/>
                <w:lang w:eastAsia="id-ID"/>
              </w:rPr>
              <w:t>dapat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mempengaruhi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dalam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budaya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kehidupan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sehari</w:t>
            </w:r>
            <w:proofErr w:type="spellEnd"/>
            <w:r w:rsidRPr="003B676B">
              <w:rPr>
                <w:rFonts w:ascii="Arial" w:eastAsia="Times New Roman" w:hAnsi="Arial" w:cs="Arial"/>
                <w:sz w:val="18"/>
                <w:szCs w:val="18"/>
                <w:lang w:val="id-ID" w:eastAsia="id-ID"/>
              </w:rPr>
              <w:t>-</w:t>
            </w:r>
            <w:proofErr w:type="spellStart"/>
            <w:r w:rsidRPr="003B676B">
              <w:rPr>
                <w:rFonts w:ascii="Arial" w:eastAsia="Times New Roman" w:hAnsi="Arial" w:cs="Arial"/>
                <w:sz w:val="18"/>
                <w:szCs w:val="18"/>
                <w:lang w:eastAsia="id-ID"/>
              </w:rPr>
              <w:t>hari</w:t>
            </w:r>
            <w:proofErr w:type="spellEnd"/>
          </w:p>
          <w:p w:rsidR="003C32DD" w:rsidRPr="003B676B" w:rsidRDefault="003C32DD" w:rsidP="003C32DD">
            <w:pPr>
              <w:pStyle w:val="NoSpacing"/>
              <w:rPr>
                <w:rFonts w:ascii="Arial" w:hAnsi="Arial" w:cs="Arial"/>
                <w:sz w:val="18"/>
                <w:szCs w:val="18"/>
                <w:lang w:val="id-ID"/>
              </w:rPr>
            </w:pPr>
          </w:p>
          <w:p w:rsidR="003C32DD" w:rsidRPr="003B676B" w:rsidRDefault="003C32DD" w:rsidP="003C32DD">
            <w:pPr>
              <w:pStyle w:val="NoSpacing"/>
              <w:rPr>
                <w:rFonts w:ascii="Arial" w:hAnsi="Arial" w:cs="Arial"/>
                <w:sz w:val="18"/>
                <w:szCs w:val="18"/>
                <w:lang w:val="id-ID"/>
              </w:rPr>
            </w:pPr>
            <w:r w:rsidRPr="003B676B">
              <w:rPr>
                <w:rFonts w:ascii="Arial" w:eastAsia="Times New Roman" w:hAnsi="Arial" w:cs="Arial"/>
                <w:sz w:val="18"/>
                <w:szCs w:val="18"/>
                <w:lang w:val="id-ID" w:eastAsia="id-ID"/>
              </w:rPr>
              <w:t>Mahasiswa mampu menjelaskan e</w:t>
            </w:r>
            <w:proofErr w:type="spellStart"/>
            <w:r w:rsidRPr="003B676B">
              <w:rPr>
                <w:rFonts w:ascii="Arial" w:eastAsia="Times New Roman" w:hAnsi="Arial" w:cs="Arial"/>
                <w:sz w:val="18"/>
                <w:szCs w:val="18"/>
                <w:lang w:eastAsia="id-ID"/>
              </w:rPr>
              <w:t>tika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kerangka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hukum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dalam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lastRenderedPageBreak/>
              <w:t>pemanfaatan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p>
          <w:p w:rsidR="003C32DD" w:rsidRPr="003B676B" w:rsidRDefault="003C32DD" w:rsidP="003C32DD">
            <w:pPr>
              <w:pStyle w:val="NoSpacing"/>
              <w:rPr>
                <w:rFonts w:ascii="Arial" w:hAnsi="Arial" w:cs="Arial"/>
                <w:sz w:val="18"/>
                <w:szCs w:val="18"/>
                <w:lang w:val="id-ID"/>
              </w:rPr>
            </w:pPr>
          </w:p>
          <w:p w:rsidR="003C32DD" w:rsidRPr="003B676B" w:rsidRDefault="003C32DD" w:rsidP="003C32DD">
            <w:pPr>
              <w:pStyle w:val="NoSpacing"/>
              <w:rPr>
                <w:rFonts w:ascii="Arial" w:hAnsi="Arial" w:cs="Arial"/>
                <w:sz w:val="18"/>
                <w:szCs w:val="18"/>
                <w:lang w:val="id-ID"/>
              </w:rPr>
            </w:pPr>
            <w:r w:rsidRPr="003B676B">
              <w:rPr>
                <w:rFonts w:ascii="Arial" w:eastAsia="Times New Roman" w:hAnsi="Arial" w:cs="Arial"/>
                <w:sz w:val="18"/>
                <w:szCs w:val="18"/>
                <w:lang w:val="id-ID" w:eastAsia="id-ID"/>
              </w:rPr>
              <w:t>Mahasiswa mampu menjelaskan f</w:t>
            </w:r>
            <w:proofErr w:type="spellStart"/>
            <w:r w:rsidRPr="003B676B">
              <w:rPr>
                <w:rFonts w:ascii="Arial" w:eastAsia="Times New Roman" w:hAnsi="Arial" w:cs="Arial"/>
                <w:sz w:val="18"/>
                <w:szCs w:val="18"/>
                <w:lang w:eastAsia="id-ID"/>
              </w:rPr>
              <w:t>ilm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musik</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sebagai</w:t>
            </w:r>
            <w:proofErr w:type="spellEnd"/>
            <w:r w:rsidRPr="003B676B">
              <w:rPr>
                <w:rFonts w:ascii="Arial" w:eastAsia="Times New Roman" w:hAnsi="Arial" w:cs="Arial"/>
                <w:sz w:val="18"/>
                <w:szCs w:val="18"/>
                <w:lang w:eastAsia="id-ID"/>
              </w:rPr>
              <w:t xml:space="preserve"> media yang </w:t>
            </w:r>
            <w:proofErr w:type="spellStart"/>
            <w:r w:rsidRPr="003B676B">
              <w:rPr>
                <w:rFonts w:ascii="Arial" w:eastAsia="Times New Roman" w:hAnsi="Arial" w:cs="Arial"/>
                <w:sz w:val="18"/>
                <w:szCs w:val="18"/>
                <w:lang w:eastAsia="id-ID"/>
              </w:rPr>
              <w:t>merepresentasikan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ilmu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pengetahuan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p>
          <w:p w:rsidR="003C32DD" w:rsidRPr="003B676B" w:rsidRDefault="003C32DD" w:rsidP="003C32DD">
            <w:pPr>
              <w:pStyle w:val="NoSpacing"/>
              <w:rPr>
                <w:rFonts w:ascii="Arial" w:hAnsi="Arial" w:cs="Arial"/>
                <w:sz w:val="18"/>
                <w:szCs w:val="18"/>
                <w:lang w:val="id-ID"/>
              </w:rPr>
            </w:pPr>
          </w:p>
          <w:p w:rsidR="005B1195" w:rsidRPr="003B676B" w:rsidRDefault="003C32DD" w:rsidP="003C32DD">
            <w:pPr>
              <w:pStyle w:val="NoSpacing"/>
              <w:rPr>
                <w:rFonts w:ascii="Arial" w:hAnsi="Arial" w:cs="Arial"/>
                <w:sz w:val="18"/>
                <w:szCs w:val="18"/>
                <w:lang w:val="id-ID"/>
              </w:rPr>
            </w:pPr>
            <w:r w:rsidRPr="003B676B">
              <w:rPr>
                <w:rFonts w:ascii="Arial" w:eastAsia="Times New Roman" w:hAnsi="Arial" w:cs="Arial"/>
                <w:sz w:val="18"/>
                <w:szCs w:val="18"/>
                <w:lang w:val="id-ID" w:eastAsia="id-ID"/>
              </w:rPr>
              <w:t>Mahasiswa mampu menjelaskan d</w:t>
            </w:r>
            <w:proofErr w:type="spellStart"/>
            <w:r w:rsidRPr="003B676B">
              <w:rPr>
                <w:rFonts w:ascii="Arial" w:eastAsia="Times New Roman" w:hAnsi="Arial" w:cs="Arial"/>
                <w:sz w:val="18"/>
                <w:szCs w:val="18"/>
                <w:lang w:eastAsia="id-ID"/>
              </w:rPr>
              <w:t>efinisi</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koneksi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kerja</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pelanggaran</w:t>
            </w:r>
            <w:proofErr w:type="spellEnd"/>
            <w:r w:rsidRPr="003B676B">
              <w:rPr>
                <w:rFonts w:ascii="Arial" w:eastAsia="Times New Roman" w:hAnsi="Arial" w:cs="Arial"/>
                <w:sz w:val="18"/>
                <w:szCs w:val="18"/>
                <w:lang w:eastAsia="id-ID"/>
              </w:rPr>
              <w:t xml:space="preserve"> yang </w:t>
            </w:r>
            <w:proofErr w:type="spellStart"/>
            <w:r w:rsidRPr="003B676B">
              <w:rPr>
                <w:rFonts w:ascii="Arial" w:eastAsia="Times New Roman" w:hAnsi="Arial" w:cs="Arial"/>
                <w:sz w:val="18"/>
                <w:szCs w:val="18"/>
                <w:lang w:eastAsia="id-ID"/>
              </w:rPr>
              <w:t>muncul</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melalui</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dunia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maya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serta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mampu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memanfaatkan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layanan</w:t>
            </w:r>
            <w:proofErr w:type="spellEnd"/>
            <w:r w:rsidRPr="003B676B">
              <w:rPr>
                <w:rFonts w:ascii="Arial" w:eastAsia="Times New Roman" w:hAnsi="Arial" w:cs="Arial"/>
                <w:sz w:val="18"/>
                <w:szCs w:val="18"/>
                <w:lang w:eastAsia="id-ID"/>
              </w:rPr>
              <w:t xml:space="preserve"> di internet </w:t>
            </w:r>
            <w:proofErr w:type="spellStart"/>
            <w:r w:rsidRPr="003B676B">
              <w:rPr>
                <w:rFonts w:ascii="Arial" w:eastAsia="Times New Roman" w:hAnsi="Arial" w:cs="Arial"/>
                <w:sz w:val="18"/>
                <w:szCs w:val="18"/>
                <w:lang w:eastAsia="id-ID"/>
              </w:rPr>
              <w:t>secara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kritis</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bertanggung</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jawab</w:t>
            </w:r>
            <w:proofErr w:type="spellEnd"/>
            <w:r w:rsidRPr="003B676B">
              <w:rPr>
                <w:rFonts w:ascii="Arial" w:eastAsia="Times New Roman" w:hAnsi="Arial" w:cs="Arial"/>
                <w:sz w:val="18"/>
                <w:szCs w:val="18"/>
                <w:lang w:val="id-ID" w:eastAsia="id-ID"/>
              </w:rPr>
              <w:t>.</w:t>
            </w:r>
          </w:p>
        </w:tc>
      </w:tr>
      <w:tr w:rsidR="005B1195" w:rsidRPr="003B676B" w:rsidTr="00657720">
        <w:tc>
          <w:tcPr>
            <w:tcW w:w="2860" w:type="dxa"/>
            <w:shd w:val="clear" w:color="auto" w:fill="D9D9D9" w:themeFill="background1" w:themeFillShade="D9"/>
          </w:tcPr>
          <w:p w:rsidR="005B1195" w:rsidRPr="003B676B" w:rsidRDefault="005B1195" w:rsidP="005B1195">
            <w:pPr>
              <w:pStyle w:val="NoSpacing"/>
              <w:rPr>
                <w:rFonts w:ascii="Arial" w:hAnsi="Arial" w:cs="Arial"/>
                <w:b/>
                <w:sz w:val="18"/>
                <w:szCs w:val="18"/>
              </w:rPr>
            </w:pPr>
            <w:proofErr w:type="spellStart"/>
            <w:r w:rsidRPr="003B676B">
              <w:rPr>
                <w:rFonts w:ascii="Arial" w:hAnsi="Arial" w:cs="Arial"/>
                <w:b/>
                <w:sz w:val="18"/>
                <w:szCs w:val="18"/>
              </w:rPr>
              <w:lastRenderedPageBreak/>
              <w:t>Deskripsi</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Singkat</w:t>
            </w:r>
            <w:proofErr w:type="spellEnd"/>
            <w:r w:rsidRPr="003B676B">
              <w:rPr>
                <w:rFonts w:ascii="Arial" w:hAnsi="Arial" w:cs="Arial"/>
                <w:b/>
                <w:sz w:val="18"/>
                <w:szCs w:val="18"/>
              </w:rPr>
              <w:t xml:space="preserve"> MK</w:t>
            </w:r>
          </w:p>
        </w:tc>
        <w:tc>
          <w:tcPr>
            <w:tcW w:w="7436" w:type="dxa"/>
            <w:gridSpan w:val="4"/>
          </w:tcPr>
          <w:p w:rsidR="005B1195" w:rsidRPr="003B676B" w:rsidRDefault="00C73161" w:rsidP="005A4DAC">
            <w:pPr>
              <w:pStyle w:val="NoSpacing"/>
              <w:jc w:val="both"/>
              <w:rPr>
                <w:rFonts w:ascii="Arial" w:hAnsi="Arial" w:cs="Arial"/>
                <w:sz w:val="18"/>
                <w:szCs w:val="18"/>
                <w:lang w:val="id-ID"/>
              </w:rPr>
            </w:pPr>
            <w:r w:rsidRPr="003B676B">
              <w:rPr>
                <w:rFonts w:ascii="Arial" w:hAnsi="Arial" w:cs="Arial"/>
                <w:sz w:val="18"/>
                <w:szCs w:val="18"/>
                <w:lang w:val="id-ID"/>
              </w:rPr>
              <w:t>M</w:t>
            </w:r>
            <w:proofErr w:type="spellStart"/>
            <w:r w:rsidR="005B1195" w:rsidRPr="003B676B">
              <w:rPr>
                <w:rFonts w:ascii="Arial" w:hAnsi="Arial" w:cs="Arial"/>
                <w:sz w:val="18"/>
                <w:szCs w:val="18"/>
              </w:rPr>
              <w:t>ata</w:t>
            </w:r>
            <w:proofErr w:type="spellEnd"/>
            <w:r w:rsidR="005B1195" w:rsidRPr="003B676B">
              <w:rPr>
                <w:rFonts w:ascii="Arial" w:hAnsi="Arial" w:cs="Arial"/>
                <w:sz w:val="18"/>
                <w:szCs w:val="18"/>
              </w:rPr>
              <w:t xml:space="preserve"> </w:t>
            </w:r>
            <w:proofErr w:type="spellStart"/>
            <w:r w:rsidR="005B1195" w:rsidRPr="003B676B">
              <w:rPr>
                <w:rFonts w:ascii="Arial" w:hAnsi="Arial" w:cs="Arial"/>
                <w:sz w:val="18"/>
                <w:szCs w:val="18"/>
              </w:rPr>
              <w:t>kuliah</w:t>
            </w:r>
            <w:proofErr w:type="spellEnd"/>
            <w:r w:rsidR="005B1195" w:rsidRPr="003B676B">
              <w:rPr>
                <w:rFonts w:ascii="Arial" w:hAnsi="Arial" w:cs="Arial"/>
                <w:sz w:val="18"/>
                <w:szCs w:val="18"/>
              </w:rPr>
              <w:t xml:space="preserve"> </w:t>
            </w:r>
            <w:proofErr w:type="spellStart"/>
            <w:r w:rsidR="005B1195" w:rsidRPr="003B676B">
              <w:rPr>
                <w:rFonts w:ascii="Arial" w:hAnsi="Arial" w:cs="Arial"/>
                <w:sz w:val="18"/>
                <w:szCs w:val="18"/>
              </w:rPr>
              <w:t>ini</w:t>
            </w:r>
            <w:proofErr w:type="spellEnd"/>
            <w:r w:rsidR="005B1195" w:rsidRPr="003B676B">
              <w:rPr>
                <w:rFonts w:ascii="Arial" w:hAnsi="Arial" w:cs="Arial"/>
                <w:sz w:val="18"/>
                <w:szCs w:val="18"/>
              </w:rPr>
              <w:t xml:space="preserve"> </w:t>
            </w:r>
            <w:r w:rsidRPr="003B676B">
              <w:rPr>
                <w:rFonts w:ascii="Arial" w:hAnsi="Arial" w:cs="Arial"/>
                <w:sz w:val="18"/>
                <w:szCs w:val="18"/>
                <w:lang w:val="id-ID"/>
              </w:rPr>
              <w:t xml:space="preserve">mengajarkan </w:t>
            </w:r>
            <w:proofErr w:type="spellStart"/>
            <w:r w:rsidR="005B1195" w:rsidRPr="003B676B">
              <w:rPr>
                <w:rFonts w:ascii="Arial" w:hAnsi="Arial" w:cs="Arial"/>
                <w:sz w:val="18"/>
                <w:szCs w:val="18"/>
              </w:rPr>
              <w:t>mahasiswa</w:t>
            </w:r>
            <w:proofErr w:type="spellEnd"/>
            <w:r w:rsidR="005B1195" w:rsidRPr="003B676B">
              <w:rPr>
                <w:rFonts w:ascii="Arial" w:hAnsi="Arial" w:cs="Arial"/>
                <w:sz w:val="18"/>
                <w:szCs w:val="18"/>
              </w:rPr>
              <w:t xml:space="preserve"> </w:t>
            </w:r>
            <w:r w:rsidRPr="003B676B">
              <w:rPr>
                <w:rFonts w:ascii="Arial" w:hAnsi="Arial" w:cs="Arial"/>
                <w:sz w:val="18"/>
                <w:szCs w:val="18"/>
                <w:lang w:val="id-ID"/>
              </w:rPr>
              <w:t xml:space="preserve">akan perkembangan dan penggunaan teknologi dalam proses komunikasi serta dampak perkembangan teknologi informasi dan komunikasi dalam kehidupan sosial, budaya, teknologi, dan ekonomi. Selain itu, cara memanfaatkan </w:t>
            </w:r>
            <w:r w:rsidRPr="003B676B">
              <w:rPr>
                <w:rFonts w:ascii="Arial" w:hAnsi="Arial" w:cs="Arial"/>
                <w:i/>
                <w:sz w:val="18"/>
                <w:szCs w:val="18"/>
                <w:lang w:val="id-ID"/>
              </w:rPr>
              <w:t xml:space="preserve">search engine </w:t>
            </w:r>
            <w:r w:rsidRPr="003B676B">
              <w:rPr>
                <w:rFonts w:ascii="Arial" w:hAnsi="Arial" w:cs="Arial"/>
                <w:sz w:val="18"/>
                <w:szCs w:val="18"/>
                <w:lang w:val="id-ID"/>
              </w:rPr>
              <w:t xml:space="preserve">secara efektif, etika dalam penggunaan jejaring sosial serta memanfatkan teknologi untuk membantu proses belajar mahasiswa. Di akhir perkuliahan, mahasiswa diharapkan memiliki bekal pengetahuan tentang kegunaan dan pilihan untuk memenuhi kebutuhan komunikasi melalui berbagai media teknologi dan sosial secara </w:t>
            </w:r>
            <w:r w:rsidR="003B3DC8" w:rsidRPr="003B676B">
              <w:rPr>
                <w:rFonts w:ascii="Arial" w:hAnsi="Arial" w:cs="Arial"/>
                <w:sz w:val="18"/>
                <w:szCs w:val="18"/>
                <w:lang w:val="id-ID"/>
              </w:rPr>
              <w:t>efisien dan efektif.</w:t>
            </w:r>
          </w:p>
        </w:tc>
      </w:tr>
      <w:tr w:rsidR="005B1195" w:rsidRPr="003B676B" w:rsidTr="00657720">
        <w:tc>
          <w:tcPr>
            <w:tcW w:w="2860" w:type="dxa"/>
            <w:shd w:val="clear" w:color="auto" w:fill="D9D9D9" w:themeFill="background1" w:themeFillShade="D9"/>
          </w:tcPr>
          <w:p w:rsidR="005B1195" w:rsidRPr="003B676B" w:rsidRDefault="005B1195" w:rsidP="005B1195">
            <w:pPr>
              <w:pStyle w:val="NoSpacing"/>
              <w:rPr>
                <w:rFonts w:ascii="Arial" w:hAnsi="Arial" w:cs="Arial"/>
                <w:b/>
                <w:sz w:val="18"/>
                <w:szCs w:val="18"/>
              </w:rPr>
            </w:pPr>
            <w:proofErr w:type="spellStart"/>
            <w:r w:rsidRPr="003B676B">
              <w:rPr>
                <w:rFonts w:ascii="Arial" w:hAnsi="Arial" w:cs="Arial"/>
                <w:b/>
                <w:sz w:val="18"/>
                <w:szCs w:val="18"/>
              </w:rPr>
              <w:t>Materi</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Pemebelajaran</w:t>
            </w:r>
            <w:proofErr w:type="spellEnd"/>
            <w:r w:rsidRPr="003B676B">
              <w:rPr>
                <w:rFonts w:ascii="Arial" w:hAnsi="Arial" w:cs="Arial"/>
                <w:b/>
                <w:sz w:val="18"/>
                <w:szCs w:val="18"/>
              </w:rPr>
              <w:t>/</w:t>
            </w:r>
            <w:proofErr w:type="spellStart"/>
            <w:r w:rsidRPr="003B676B">
              <w:rPr>
                <w:rFonts w:ascii="Arial" w:hAnsi="Arial" w:cs="Arial"/>
                <w:b/>
                <w:sz w:val="18"/>
                <w:szCs w:val="18"/>
              </w:rPr>
              <w:t>Pokok</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Bahasan</w:t>
            </w:r>
            <w:proofErr w:type="spellEnd"/>
          </w:p>
        </w:tc>
        <w:tc>
          <w:tcPr>
            <w:tcW w:w="7436" w:type="dxa"/>
            <w:gridSpan w:val="4"/>
            <w:vAlign w:val="center"/>
          </w:tcPr>
          <w:p w:rsidR="005B1195"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K</w:t>
            </w:r>
            <w:proofErr w:type="spellStart"/>
            <w:r w:rsidRPr="003B676B">
              <w:rPr>
                <w:rFonts w:ascii="Arial" w:eastAsia="Times New Roman" w:hAnsi="Arial" w:cs="Arial"/>
                <w:sz w:val="18"/>
                <w:szCs w:val="18"/>
                <w:lang w:eastAsia="id-ID"/>
              </w:rPr>
              <w:t>onsep</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dasar</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manfaat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dari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informasi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juga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dapat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mengidentifikasi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perangkat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r w:rsidRPr="003B676B">
              <w:rPr>
                <w:rFonts w:ascii="Arial" w:eastAsia="Times New Roman" w:hAnsi="Arial" w:cs="Arial"/>
                <w:sz w:val="18"/>
                <w:szCs w:val="18"/>
                <w:lang w:eastAsia="id-ID"/>
              </w:rPr>
              <w:t>.</w:t>
            </w:r>
          </w:p>
          <w:p w:rsidR="004D70A9"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P</w:t>
            </w:r>
            <w:proofErr w:type="spellStart"/>
            <w:r w:rsidRPr="003B676B">
              <w:rPr>
                <w:rFonts w:ascii="Arial" w:eastAsia="Times New Roman" w:hAnsi="Arial" w:cs="Arial"/>
                <w:sz w:val="18"/>
                <w:szCs w:val="18"/>
                <w:lang w:eastAsia="id-ID"/>
              </w:rPr>
              <w:t>erkembangan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dapat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mempengaruhi</w:t>
            </w:r>
            <w:proofErr w:type="spellEnd"/>
            <w:r w:rsidRPr="003B676B">
              <w:rPr>
                <w:rFonts w:ascii="Arial" w:eastAsia="Times New Roman" w:hAnsi="Arial" w:cs="Arial"/>
                <w:sz w:val="18"/>
                <w:szCs w:val="18"/>
                <w:lang w:eastAsia="id-ID"/>
              </w:rPr>
              <w:t xml:space="preserve"> media di </w:t>
            </w:r>
            <w:proofErr w:type="spellStart"/>
            <w:r w:rsidRPr="003B676B">
              <w:rPr>
                <w:rFonts w:ascii="Arial" w:eastAsia="Times New Roman" w:hAnsi="Arial" w:cs="Arial"/>
                <w:sz w:val="18"/>
                <w:szCs w:val="18"/>
                <w:lang w:eastAsia="id-ID"/>
              </w:rPr>
              <w:t>masyarakat</w:t>
            </w:r>
            <w:proofErr w:type="spellEnd"/>
          </w:p>
          <w:p w:rsidR="004D70A9"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I</w:t>
            </w:r>
            <w:proofErr w:type="spellStart"/>
            <w:r w:rsidRPr="003B676B">
              <w:rPr>
                <w:rFonts w:ascii="Arial" w:eastAsia="Times New Roman" w:hAnsi="Arial" w:cs="Arial"/>
                <w:sz w:val="18"/>
                <w:szCs w:val="18"/>
                <w:lang w:eastAsia="id-ID"/>
              </w:rPr>
              <w:t>lmu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pengetahuan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yang </w:t>
            </w:r>
            <w:proofErr w:type="spellStart"/>
            <w:r w:rsidRPr="003B676B">
              <w:rPr>
                <w:rFonts w:ascii="Arial" w:eastAsia="Times New Roman" w:hAnsi="Arial" w:cs="Arial"/>
                <w:sz w:val="18"/>
                <w:szCs w:val="18"/>
                <w:lang w:eastAsia="id-ID"/>
              </w:rPr>
              <w:t>dapat</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mempengaruhi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dalam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budaya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kehidupan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sehari</w:t>
            </w:r>
            <w:proofErr w:type="spellEnd"/>
            <w:r w:rsidRPr="003B676B">
              <w:rPr>
                <w:rFonts w:ascii="Arial" w:eastAsia="Times New Roman" w:hAnsi="Arial" w:cs="Arial"/>
                <w:sz w:val="18"/>
                <w:szCs w:val="18"/>
                <w:lang w:eastAsia="id-ID"/>
              </w:rPr>
              <w:t xml:space="preserve"> - </w:t>
            </w:r>
            <w:proofErr w:type="spellStart"/>
            <w:r w:rsidRPr="003B676B">
              <w:rPr>
                <w:rFonts w:ascii="Arial" w:eastAsia="Times New Roman" w:hAnsi="Arial" w:cs="Arial"/>
                <w:sz w:val="18"/>
                <w:szCs w:val="18"/>
                <w:lang w:eastAsia="id-ID"/>
              </w:rPr>
              <w:t>hari</w:t>
            </w:r>
            <w:proofErr w:type="spellEnd"/>
          </w:p>
          <w:p w:rsidR="004D70A9"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E</w:t>
            </w:r>
            <w:proofErr w:type="spellStart"/>
            <w:r w:rsidRPr="003B676B">
              <w:rPr>
                <w:rFonts w:ascii="Arial" w:eastAsia="Times New Roman" w:hAnsi="Arial" w:cs="Arial"/>
                <w:sz w:val="18"/>
                <w:szCs w:val="18"/>
                <w:lang w:eastAsia="id-ID"/>
              </w:rPr>
              <w:t>tika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kerangka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hukum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dalam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pemanfaatan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Komunikasi</w:t>
            </w:r>
            <w:proofErr w:type="spellEnd"/>
          </w:p>
          <w:p w:rsidR="00A94AFF"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F</w:t>
            </w:r>
            <w:proofErr w:type="spellStart"/>
            <w:r w:rsidRPr="003B676B">
              <w:rPr>
                <w:rFonts w:ascii="Arial" w:eastAsia="Times New Roman" w:hAnsi="Arial" w:cs="Arial"/>
                <w:sz w:val="18"/>
                <w:szCs w:val="18"/>
                <w:lang w:eastAsia="id-ID"/>
              </w:rPr>
              <w:t>ilm</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musik</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sebagai</w:t>
            </w:r>
            <w:proofErr w:type="spellEnd"/>
            <w:r w:rsidRPr="003B676B">
              <w:rPr>
                <w:rFonts w:ascii="Arial" w:eastAsia="Times New Roman" w:hAnsi="Arial" w:cs="Arial"/>
                <w:sz w:val="18"/>
                <w:szCs w:val="18"/>
                <w:lang w:eastAsia="id-ID"/>
              </w:rPr>
              <w:t xml:space="preserve"> media yang </w:t>
            </w:r>
            <w:proofErr w:type="spellStart"/>
            <w:r w:rsidRPr="003B676B">
              <w:rPr>
                <w:rFonts w:ascii="Arial" w:eastAsia="Times New Roman" w:hAnsi="Arial" w:cs="Arial"/>
                <w:sz w:val="18"/>
                <w:szCs w:val="18"/>
                <w:lang w:eastAsia="id-ID"/>
              </w:rPr>
              <w:t>merepresentasikan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ilmu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pengetahuan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teknologi</w:t>
            </w:r>
            <w:proofErr w:type="spellEnd"/>
          </w:p>
          <w:p w:rsidR="00A94AFF" w:rsidRPr="003B676B" w:rsidRDefault="00D55E47" w:rsidP="00E37073">
            <w:pPr>
              <w:pStyle w:val="NoSpacing"/>
              <w:numPr>
                <w:ilvl w:val="0"/>
                <w:numId w:val="1"/>
              </w:numPr>
              <w:rPr>
                <w:rFonts w:ascii="Arial" w:hAnsi="Arial" w:cs="Arial"/>
                <w:sz w:val="18"/>
                <w:szCs w:val="18"/>
              </w:rPr>
            </w:pPr>
            <w:r w:rsidRPr="003B676B">
              <w:rPr>
                <w:rFonts w:ascii="Arial" w:eastAsia="Times New Roman" w:hAnsi="Arial" w:cs="Arial"/>
                <w:sz w:val="18"/>
                <w:szCs w:val="18"/>
                <w:lang w:val="id-ID" w:eastAsia="id-ID"/>
              </w:rPr>
              <w:t>D</w:t>
            </w:r>
            <w:proofErr w:type="spellStart"/>
            <w:r w:rsidRPr="003B676B">
              <w:rPr>
                <w:rFonts w:ascii="Arial" w:eastAsia="Times New Roman" w:hAnsi="Arial" w:cs="Arial"/>
                <w:sz w:val="18"/>
                <w:szCs w:val="18"/>
                <w:lang w:eastAsia="id-ID"/>
              </w:rPr>
              <w:t>efinisi</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koneksi</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kerja</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pelanggaran</w:t>
            </w:r>
            <w:proofErr w:type="spellEnd"/>
            <w:r w:rsidRPr="003B676B">
              <w:rPr>
                <w:rFonts w:ascii="Arial" w:eastAsia="Times New Roman" w:hAnsi="Arial" w:cs="Arial"/>
                <w:sz w:val="18"/>
                <w:szCs w:val="18"/>
                <w:lang w:eastAsia="id-ID"/>
              </w:rPr>
              <w:t xml:space="preserve"> yang </w:t>
            </w:r>
            <w:proofErr w:type="spellStart"/>
            <w:r w:rsidRPr="003B676B">
              <w:rPr>
                <w:rFonts w:ascii="Arial" w:eastAsia="Times New Roman" w:hAnsi="Arial" w:cs="Arial"/>
                <w:sz w:val="18"/>
                <w:szCs w:val="18"/>
                <w:lang w:eastAsia="id-ID"/>
              </w:rPr>
              <w:t>muncul</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melalui</w:t>
            </w:r>
            <w:proofErr w:type="spellEnd"/>
            <w:r w:rsidRPr="003B676B">
              <w:rPr>
                <w:rFonts w:ascii="Arial" w:eastAsia="Times New Roman" w:hAnsi="Arial" w:cs="Arial"/>
                <w:sz w:val="18"/>
                <w:szCs w:val="18"/>
                <w:lang w:eastAsia="id-ID"/>
              </w:rPr>
              <w:t xml:space="preserve"> internet (</w:t>
            </w:r>
            <w:proofErr w:type="spellStart"/>
            <w:r w:rsidRPr="003B676B">
              <w:rPr>
                <w:rFonts w:ascii="Arial" w:eastAsia="Times New Roman" w:hAnsi="Arial" w:cs="Arial"/>
                <w:sz w:val="18"/>
                <w:szCs w:val="18"/>
                <w:lang w:eastAsia="id-ID"/>
              </w:rPr>
              <w:t>dunia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maya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serta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mampu</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memanfaatkan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layanan</w:t>
            </w:r>
            <w:proofErr w:type="spellEnd"/>
            <w:r w:rsidRPr="003B676B">
              <w:rPr>
                <w:rFonts w:ascii="Arial" w:eastAsia="Times New Roman" w:hAnsi="Arial" w:cs="Arial"/>
                <w:sz w:val="18"/>
                <w:szCs w:val="18"/>
                <w:lang w:eastAsia="id-ID"/>
              </w:rPr>
              <w:t xml:space="preserve"> di internet </w:t>
            </w:r>
            <w:proofErr w:type="spellStart"/>
            <w:r w:rsidRPr="003B676B">
              <w:rPr>
                <w:rFonts w:ascii="Arial" w:eastAsia="Times New Roman" w:hAnsi="Arial" w:cs="Arial"/>
                <w:sz w:val="18"/>
                <w:szCs w:val="18"/>
                <w:lang w:eastAsia="id-ID"/>
              </w:rPr>
              <w:t>secara</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kritis</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dan</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bertanggung</w:t>
            </w:r>
            <w:proofErr w:type="spellEnd"/>
            <w:r w:rsidRPr="003B676B">
              <w:rPr>
                <w:rFonts w:ascii="Arial" w:eastAsia="Times New Roman" w:hAnsi="Arial" w:cs="Arial"/>
                <w:sz w:val="18"/>
                <w:szCs w:val="18"/>
                <w:lang w:eastAsia="id-ID"/>
              </w:rPr>
              <w:t xml:space="preserve"> </w:t>
            </w:r>
            <w:proofErr w:type="spellStart"/>
            <w:r w:rsidRPr="003B676B">
              <w:rPr>
                <w:rFonts w:ascii="Arial" w:eastAsia="Times New Roman" w:hAnsi="Arial" w:cs="Arial"/>
                <w:sz w:val="18"/>
                <w:szCs w:val="18"/>
                <w:lang w:eastAsia="id-ID"/>
              </w:rPr>
              <w:t>jawab</w:t>
            </w:r>
            <w:proofErr w:type="spellEnd"/>
          </w:p>
        </w:tc>
      </w:tr>
      <w:tr w:rsidR="004D70A9" w:rsidRPr="003B676B" w:rsidTr="00657720">
        <w:tc>
          <w:tcPr>
            <w:tcW w:w="2860" w:type="dxa"/>
            <w:vMerge w:val="restart"/>
            <w:shd w:val="clear" w:color="auto" w:fill="D9D9D9" w:themeFill="background1" w:themeFillShade="D9"/>
          </w:tcPr>
          <w:p w:rsidR="004D70A9" w:rsidRPr="003B676B" w:rsidRDefault="004D70A9" w:rsidP="004D70A9">
            <w:pPr>
              <w:pStyle w:val="NoSpacing"/>
              <w:rPr>
                <w:rFonts w:ascii="Arial" w:hAnsi="Arial" w:cs="Arial"/>
                <w:b/>
                <w:sz w:val="18"/>
                <w:szCs w:val="18"/>
              </w:rPr>
            </w:pPr>
            <w:proofErr w:type="spellStart"/>
            <w:r w:rsidRPr="003B676B">
              <w:rPr>
                <w:rFonts w:ascii="Arial" w:hAnsi="Arial" w:cs="Arial"/>
                <w:b/>
                <w:sz w:val="18"/>
                <w:szCs w:val="18"/>
              </w:rPr>
              <w:t>Pustaka</w:t>
            </w:r>
            <w:proofErr w:type="spellEnd"/>
          </w:p>
        </w:tc>
        <w:tc>
          <w:tcPr>
            <w:tcW w:w="7436" w:type="dxa"/>
            <w:gridSpan w:val="4"/>
            <w:shd w:val="clear" w:color="auto" w:fill="D9D9D9" w:themeFill="background1" w:themeFillShade="D9"/>
            <w:vAlign w:val="center"/>
          </w:tcPr>
          <w:p w:rsidR="004D70A9" w:rsidRPr="003B676B" w:rsidRDefault="004D70A9" w:rsidP="004D70A9">
            <w:pPr>
              <w:pStyle w:val="NoSpacing"/>
              <w:rPr>
                <w:rFonts w:ascii="Arial" w:hAnsi="Arial" w:cs="Arial"/>
                <w:b/>
                <w:sz w:val="18"/>
                <w:szCs w:val="18"/>
              </w:rPr>
            </w:pPr>
            <w:proofErr w:type="spellStart"/>
            <w:r w:rsidRPr="003B676B">
              <w:rPr>
                <w:rFonts w:ascii="Arial" w:hAnsi="Arial" w:cs="Arial"/>
                <w:b/>
                <w:sz w:val="18"/>
                <w:szCs w:val="18"/>
              </w:rPr>
              <w:t>Utama</w:t>
            </w:r>
            <w:proofErr w:type="spellEnd"/>
          </w:p>
        </w:tc>
      </w:tr>
      <w:tr w:rsidR="004D70A9" w:rsidRPr="003B676B" w:rsidTr="00657720">
        <w:tc>
          <w:tcPr>
            <w:tcW w:w="2860" w:type="dxa"/>
            <w:vMerge/>
            <w:shd w:val="clear" w:color="auto" w:fill="D9D9D9" w:themeFill="background1" w:themeFillShade="D9"/>
            <w:vAlign w:val="center"/>
          </w:tcPr>
          <w:p w:rsidR="004D70A9" w:rsidRPr="003B676B" w:rsidRDefault="004D70A9" w:rsidP="004D70A9">
            <w:pPr>
              <w:pStyle w:val="NoSpacing"/>
              <w:rPr>
                <w:rFonts w:ascii="Arial" w:hAnsi="Arial" w:cs="Arial"/>
                <w:sz w:val="18"/>
                <w:szCs w:val="18"/>
              </w:rPr>
            </w:pPr>
          </w:p>
        </w:tc>
        <w:tc>
          <w:tcPr>
            <w:tcW w:w="7436" w:type="dxa"/>
            <w:gridSpan w:val="4"/>
            <w:tcBorders>
              <w:bottom w:val="single" w:sz="4" w:space="0" w:color="auto"/>
            </w:tcBorders>
          </w:tcPr>
          <w:p w:rsidR="004D70A9" w:rsidRPr="003B676B" w:rsidRDefault="003B5AA2" w:rsidP="004D70A9">
            <w:pPr>
              <w:pStyle w:val="NoSpacing"/>
              <w:rPr>
                <w:rFonts w:ascii="Arial" w:hAnsi="Arial" w:cs="Arial"/>
                <w:sz w:val="18"/>
                <w:szCs w:val="18"/>
                <w:lang w:val="id-ID"/>
              </w:rPr>
            </w:pPr>
            <w:r w:rsidRPr="003B676B">
              <w:rPr>
                <w:rFonts w:ascii="Arial" w:hAnsi="Arial" w:cs="Arial"/>
                <w:sz w:val="18"/>
                <w:szCs w:val="18"/>
                <w:lang w:val="id-ID"/>
              </w:rPr>
              <w:t>Straubhaar, J</w:t>
            </w:r>
            <w:r w:rsidR="004E79CA" w:rsidRPr="003B676B">
              <w:rPr>
                <w:rFonts w:ascii="Arial" w:hAnsi="Arial" w:cs="Arial"/>
                <w:sz w:val="18"/>
                <w:szCs w:val="18"/>
                <w:lang w:val="id-ID"/>
              </w:rPr>
              <w:t xml:space="preserve">., Robert LaRose, Lucinda Davenport. </w:t>
            </w:r>
            <w:r w:rsidR="004D70A9" w:rsidRPr="003B676B">
              <w:rPr>
                <w:rFonts w:ascii="Arial" w:hAnsi="Arial" w:cs="Arial"/>
                <w:sz w:val="18"/>
                <w:szCs w:val="18"/>
              </w:rPr>
              <w:t>(2012)</w:t>
            </w:r>
            <w:r w:rsidR="004E79CA" w:rsidRPr="003B676B">
              <w:rPr>
                <w:rFonts w:ascii="Arial" w:hAnsi="Arial" w:cs="Arial"/>
                <w:sz w:val="18"/>
                <w:szCs w:val="18"/>
                <w:lang w:val="id-ID"/>
              </w:rPr>
              <w:t>.</w:t>
            </w:r>
            <w:r w:rsidR="004D70A9" w:rsidRPr="003B676B">
              <w:rPr>
                <w:rFonts w:ascii="Arial" w:hAnsi="Arial" w:cs="Arial"/>
                <w:sz w:val="18"/>
                <w:szCs w:val="18"/>
              </w:rPr>
              <w:t xml:space="preserve"> </w:t>
            </w:r>
            <w:r w:rsidRPr="003B676B">
              <w:rPr>
                <w:rFonts w:ascii="Arial" w:hAnsi="Arial" w:cs="Arial"/>
                <w:sz w:val="18"/>
                <w:szCs w:val="18"/>
                <w:lang w:val="id-ID"/>
              </w:rPr>
              <w:t xml:space="preserve">Media Now: Understanding Media, Culture, and Technology, Seventh Edition. Boston: Wadsworth. </w:t>
            </w:r>
          </w:p>
        </w:tc>
      </w:tr>
      <w:tr w:rsidR="004D70A9" w:rsidRPr="003B676B" w:rsidTr="00657720">
        <w:tc>
          <w:tcPr>
            <w:tcW w:w="2860" w:type="dxa"/>
            <w:vMerge/>
            <w:shd w:val="clear" w:color="auto" w:fill="D9D9D9" w:themeFill="background1" w:themeFillShade="D9"/>
            <w:vAlign w:val="center"/>
          </w:tcPr>
          <w:p w:rsidR="004D70A9" w:rsidRPr="003B676B" w:rsidRDefault="004D70A9" w:rsidP="004D70A9">
            <w:pPr>
              <w:pStyle w:val="NoSpacing"/>
              <w:rPr>
                <w:rFonts w:ascii="Arial" w:hAnsi="Arial" w:cs="Arial"/>
                <w:sz w:val="18"/>
                <w:szCs w:val="18"/>
              </w:rPr>
            </w:pPr>
          </w:p>
        </w:tc>
        <w:tc>
          <w:tcPr>
            <w:tcW w:w="7436" w:type="dxa"/>
            <w:gridSpan w:val="4"/>
            <w:shd w:val="clear" w:color="auto" w:fill="D9D9D9" w:themeFill="background1" w:themeFillShade="D9"/>
            <w:vAlign w:val="center"/>
          </w:tcPr>
          <w:p w:rsidR="004D70A9" w:rsidRPr="003B676B" w:rsidRDefault="004D70A9" w:rsidP="004D70A9">
            <w:pPr>
              <w:pStyle w:val="NoSpacing"/>
              <w:rPr>
                <w:rFonts w:ascii="Arial" w:hAnsi="Arial" w:cs="Arial"/>
                <w:b/>
                <w:sz w:val="18"/>
                <w:szCs w:val="18"/>
              </w:rPr>
            </w:pPr>
            <w:proofErr w:type="spellStart"/>
            <w:r w:rsidRPr="003B676B">
              <w:rPr>
                <w:rFonts w:ascii="Arial" w:hAnsi="Arial" w:cs="Arial"/>
                <w:b/>
                <w:sz w:val="18"/>
                <w:szCs w:val="18"/>
              </w:rPr>
              <w:t>Pendukung</w:t>
            </w:r>
            <w:proofErr w:type="spellEnd"/>
          </w:p>
        </w:tc>
      </w:tr>
      <w:tr w:rsidR="004D70A9" w:rsidRPr="003B676B" w:rsidTr="00657720">
        <w:tc>
          <w:tcPr>
            <w:tcW w:w="2860" w:type="dxa"/>
            <w:vMerge/>
            <w:shd w:val="clear" w:color="auto" w:fill="D9D9D9" w:themeFill="background1" w:themeFillShade="D9"/>
            <w:vAlign w:val="center"/>
          </w:tcPr>
          <w:p w:rsidR="004D70A9" w:rsidRPr="003B676B" w:rsidRDefault="004D70A9" w:rsidP="004D70A9">
            <w:pPr>
              <w:pStyle w:val="NoSpacing"/>
              <w:rPr>
                <w:rFonts w:ascii="Arial" w:hAnsi="Arial" w:cs="Arial"/>
                <w:sz w:val="18"/>
                <w:szCs w:val="18"/>
              </w:rPr>
            </w:pPr>
          </w:p>
        </w:tc>
        <w:tc>
          <w:tcPr>
            <w:tcW w:w="7436" w:type="dxa"/>
            <w:gridSpan w:val="4"/>
            <w:tcBorders>
              <w:bottom w:val="single" w:sz="4" w:space="0" w:color="auto"/>
            </w:tcBorders>
          </w:tcPr>
          <w:p w:rsidR="00A01F95" w:rsidRPr="003B676B" w:rsidRDefault="004E79CA" w:rsidP="00E37073">
            <w:pPr>
              <w:pStyle w:val="NoSpacing"/>
              <w:numPr>
                <w:ilvl w:val="0"/>
                <w:numId w:val="4"/>
              </w:numPr>
              <w:rPr>
                <w:rFonts w:ascii="Arial" w:hAnsi="Arial" w:cs="Arial"/>
                <w:sz w:val="18"/>
                <w:szCs w:val="18"/>
                <w:lang w:val="id-ID"/>
              </w:rPr>
            </w:pPr>
            <w:r w:rsidRPr="003B676B">
              <w:rPr>
                <w:rFonts w:ascii="Arial" w:hAnsi="Arial" w:cs="Arial"/>
                <w:sz w:val="18"/>
                <w:szCs w:val="18"/>
                <w:lang w:val="id-ID"/>
              </w:rPr>
              <w:t xml:space="preserve">Schmidt, E., Jared Cohen. (2013). The New Digital Age: Reshaping the Future of People, Nations and Business. </w:t>
            </w:r>
            <w:r w:rsidR="00795444" w:rsidRPr="003B676B">
              <w:rPr>
                <w:rFonts w:ascii="Arial" w:hAnsi="Arial" w:cs="Arial"/>
                <w:sz w:val="18"/>
                <w:szCs w:val="18"/>
                <w:lang w:val="id-ID"/>
              </w:rPr>
              <w:t>New York: Alfred A. Knopf.</w:t>
            </w:r>
          </w:p>
          <w:p w:rsidR="004D70A9" w:rsidRPr="003B676B" w:rsidRDefault="00A01F95" w:rsidP="00E37073">
            <w:pPr>
              <w:pStyle w:val="NoSpacing"/>
              <w:numPr>
                <w:ilvl w:val="0"/>
                <w:numId w:val="4"/>
              </w:numPr>
              <w:rPr>
                <w:rFonts w:ascii="Arial" w:hAnsi="Arial" w:cs="Arial"/>
                <w:sz w:val="18"/>
                <w:szCs w:val="18"/>
                <w:lang w:val="id-ID"/>
              </w:rPr>
            </w:pPr>
            <w:r w:rsidRPr="003B676B">
              <w:rPr>
                <w:rFonts w:ascii="Arial" w:hAnsi="Arial" w:cs="Arial"/>
                <w:sz w:val="18"/>
                <w:szCs w:val="18"/>
                <w:lang w:val="id-ID"/>
              </w:rPr>
              <w:t xml:space="preserve">Pavlik, J.V., Shawn McIntosh. (2011). Converging Media: A New Introduction to Mass Communication. New York: Oxford University Press. </w:t>
            </w:r>
            <w:r w:rsidR="00795444" w:rsidRPr="003B676B">
              <w:rPr>
                <w:rFonts w:ascii="Arial" w:hAnsi="Arial" w:cs="Arial"/>
                <w:sz w:val="18"/>
                <w:szCs w:val="18"/>
                <w:lang w:val="id-ID"/>
              </w:rPr>
              <w:t xml:space="preserve"> </w:t>
            </w:r>
          </w:p>
        </w:tc>
      </w:tr>
      <w:tr w:rsidR="005B1195" w:rsidRPr="003B676B" w:rsidTr="00657720">
        <w:trPr>
          <w:trHeight w:val="287"/>
        </w:trPr>
        <w:tc>
          <w:tcPr>
            <w:tcW w:w="2860" w:type="dxa"/>
            <w:vMerge w:val="restart"/>
            <w:shd w:val="clear" w:color="auto" w:fill="D9D9D9" w:themeFill="background1" w:themeFillShade="D9"/>
          </w:tcPr>
          <w:p w:rsidR="005B1195" w:rsidRPr="003B676B" w:rsidRDefault="005B1195" w:rsidP="005B1195">
            <w:pPr>
              <w:pStyle w:val="NoSpacing"/>
              <w:rPr>
                <w:rFonts w:ascii="Arial" w:hAnsi="Arial" w:cs="Arial"/>
                <w:b/>
                <w:sz w:val="18"/>
                <w:szCs w:val="18"/>
              </w:rPr>
            </w:pPr>
            <w:r w:rsidRPr="003B676B">
              <w:rPr>
                <w:rFonts w:ascii="Arial" w:hAnsi="Arial" w:cs="Arial"/>
                <w:b/>
                <w:sz w:val="18"/>
                <w:szCs w:val="18"/>
              </w:rPr>
              <w:t xml:space="preserve">Media </w:t>
            </w:r>
            <w:proofErr w:type="spellStart"/>
            <w:r w:rsidRPr="003B676B">
              <w:rPr>
                <w:rFonts w:ascii="Arial" w:hAnsi="Arial" w:cs="Arial"/>
                <w:b/>
                <w:sz w:val="18"/>
                <w:szCs w:val="18"/>
              </w:rPr>
              <w:t>Pembelajaran</w:t>
            </w:r>
            <w:proofErr w:type="spellEnd"/>
          </w:p>
        </w:tc>
        <w:tc>
          <w:tcPr>
            <w:tcW w:w="3643" w:type="dxa"/>
            <w:gridSpan w:val="2"/>
            <w:shd w:val="clear" w:color="auto" w:fill="D9D9D9" w:themeFill="background1" w:themeFillShade="D9"/>
            <w:vAlign w:val="center"/>
          </w:tcPr>
          <w:p w:rsidR="005B1195" w:rsidRPr="003B676B" w:rsidRDefault="005B1195" w:rsidP="005B1195">
            <w:pPr>
              <w:pStyle w:val="NoSpacing"/>
              <w:rPr>
                <w:rFonts w:ascii="Arial" w:hAnsi="Arial" w:cs="Arial"/>
                <w:b/>
                <w:sz w:val="18"/>
                <w:szCs w:val="18"/>
              </w:rPr>
            </w:pPr>
            <w:proofErr w:type="spellStart"/>
            <w:r w:rsidRPr="003B676B">
              <w:rPr>
                <w:rFonts w:ascii="Arial" w:hAnsi="Arial" w:cs="Arial"/>
                <w:b/>
                <w:sz w:val="18"/>
                <w:szCs w:val="18"/>
              </w:rPr>
              <w:t>Perangkat</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Lunak</w:t>
            </w:r>
            <w:proofErr w:type="spellEnd"/>
            <w:r w:rsidRPr="003B676B">
              <w:rPr>
                <w:rFonts w:ascii="Arial" w:hAnsi="Arial" w:cs="Arial"/>
                <w:b/>
                <w:sz w:val="18"/>
                <w:szCs w:val="18"/>
              </w:rPr>
              <w:t>:</w:t>
            </w:r>
          </w:p>
        </w:tc>
        <w:tc>
          <w:tcPr>
            <w:tcW w:w="3793" w:type="dxa"/>
            <w:gridSpan w:val="2"/>
            <w:shd w:val="clear" w:color="auto" w:fill="D9D9D9" w:themeFill="background1" w:themeFillShade="D9"/>
            <w:vAlign w:val="center"/>
          </w:tcPr>
          <w:p w:rsidR="005B1195" w:rsidRPr="003B676B" w:rsidRDefault="005B1195" w:rsidP="005B1195">
            <w:pPr>
              <w:pStyle w:val="NoSpacing"/>
              <w:rPr>
                <w:rFonts w:ascii="Arial" w:hAnsi="Arial" w:cs="Arial"/>
                <w:b/>
                <w:sz w:val="18"/>
                <w:szCs w:val="18"/>
              </w:rPr>
            </w:pPr>
            <w:proofErr w:type="spellStart"/>
            <w:r w:rsidRPr="003B676B">
              <w:rPr>
                <w:rFonts w:ascii="Arial" w:hAnsi="Arial" w:cs="Arial"/>
                <w:b/>
                <w:sz w:val="18"/>
                <w:szCs w:val="18"/>
              </w:rPr>
              <w:t>Perangkat</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Keras</w:t>
            </w:r>
            <w:proofErr w:type="spellEnd"/>
            <w:r w:rsidRPr="003B676B">
              <w:rPr>
                <w:rFonts w:ascii="Arial" w:hAnsi="Arial" w:cs="Arial"/>
                <w:b/>
                <w:sz w:val="18"/>
                <w:szCs w:val="18"/>
              </w:rPr>
              <w:t>:</w:t>
            </w:r>
          </w:p>
        </w:tc>
      </w:tr>
      <w:tr w:rsidR="005B1195" w:rsidRPr="003B676B" w:rsidTr="00657720">
        <w:trPr>
          <w:trHeight w:val="435"/>
        </w:trPr>
        <w:tc>
          <w:tcPr>
            <w:tcW w:w="2860" w:type="dxa"/>
            <w:vMerge/>
            <w:shd w:val="clear" w:color="auto" w:fill="D9D9D9" w:themeFill="background1" w:themeFillShade="D9"/>
          </w:tcPr>
          <w:p w:rsidR="005B1195" w:rsidRPr="003B676B" w:rsidRDefault="005B1195" w:rsidP="005B1195">
            <w:pPr>
              <w:pStyle w:val="NoSpacing"/>
              <w:rPr>
                <w:rFonts w:ascii="Arial" w:hAnsi="Arial" w:cs="Arial"/>
                <w:b/>
                <w:sz w:val="18"/>
                <w:szCs w:val="18"/>
              </w:rPr>
            </w:pPr>
          </w:p>
        </w:tc>
        <w:tc>
          <w:tcPr>
            <w:tcW w:w="3643" w:type="dxa"/>
            <w:gridSpan w:val="2"/>
          </w:tcPr>
          <w:p w:rsidR="005B1195" w:rsidRPr="003B676B" w:rsidRDefault="003B676B" w:rsidP="004D70A9">
            <w:pPr>
              <w:pStyle w:val="NoSpacing"/>
              <w:rPr>
                <w:rFonts w:ascii="Arial" w:hAnsi="Arial" w:cs="Arial"/>
                <w:sz w:val="18"/>
                <w:szCs w:val="18"/>
              </w:rPr>
            </w:pPr>
            <w:r>
              <w:rPr>
                <w:rFonts w:ascii="Arial" w:hAnsi="Arial" w:cs="Arial"/>
                <w:sz w:val="18"/>
                <w:szCs w:val="18"/>
              </w:rPr>
              <w:t>Microsoft Power Point</w:t>
            </w:r>
          </w:p>
        </w:tc>
        <w:tc>
          <w:tcPr>
            <w:tcW w:w="3793" w:type="dxa"/>
            <w:gridSpan w:val="2"/>
          </w:tcPr>
          <w:p w:rsidR="005B1195" w:rsidRPr="003B676B" w:rsidRDefault="004D70A9" w:rsidP="004D70A9">
            <w:pPr>
              <w:pStyle w:val="NoSpacing"/>
              <w:rPr>
                <w:rFonts w:ascii="Arial" w:hAnsi="Arial" w:cs="Arial"/>
                <w:sz w:val="18"/>
                <w:szCs w:val="18"/>
              </w:rPr>
            </w:pPr>
            <w:r w:rsidRPr="003B676B">
              <w:rPr>
                <w:rFonts w:ascii="Arial" w:hAnsi="Arial" w:cs="Arial"/>
                <w:sz w:val="18"/>
                <w:szCs w:val="18"/>
              </w:rPr>
              <w:t>LCD Projector</w:t>
            </w:r>
          </w:p>
        </w:tc>
      </w:tr>
      <w:tr w:rsidR="005B1195" w:rsidRPr="003B676B" w:rsidTr="00657720">
        <w:trPr>
          <w:trHeight w:val="449"/>
        </w:trPr>
        <w:tc>
          <w:tcPr>
            <w:tcW w:w="2860" w:type="dxa"/>
            <w:shd w:val="clear" w:color="auto" w:fill="D9D9D9" w:themeFill="background1" w:themeFillShade="D9"/>
          </w:tcPr>
          <w:p w:rsidR="005B1195" w:rsidRPr="003B676B" w:rsidRDefault="005B1195" w:rsidP="005B1195">
            <w:pPr>
              <w:pStyle w:val="NoSpacing"/>
              <w:rPr>
                <w:rFonts w:ascii="Arial" w:hAnsi="Arial" w:cs="Arial"/>
                <w:b/>
                <w:sz w:val="18"/>
                <w:szCs w:val="18"/>
              </w:rPr>
            </w:pPr>
            <w:r w:rsidRPr="003B676B">
              <w:rPr>
                <w:rFonts w:ascii="Arial" w:hAnsi="Arial" w:cs="Arial"/>
                <w:b/>
                <w:sz w:val="18"/>
                <w:szCs w:val="18"/>
              </w:rPr>
              <w:t>Team Teaching</w:t>
            </w:r>
          </w:p>
        </w:tc>
        <w:tc>
          <w:tcPr>
            <w:tcW w:w="7436" w:type="dxa"/>
            <w:gridSpan w:val="4"/>
            <w:vAlign w:val="center"/>
          </w:tcPr>
          <w:p w:rsidR="005B1195" w:rsidRPr="003B676B" w:rsidRDefault="00863D4F" w:rsidP="005B1195">
            <w:pPr>
              <w:pStyle w:val="NoSpacing"/>
              <w:rPr>
                <w:rFonts w:ascii="Arial" w:hAnsi="Arial" w:cs="Arial"/>
                <w:sz w:val="18"/>
                <w:szCs w:val="18"/>
                <w:lang w:val="id-ID"/>
              </w:rPr>
            </w:pPr>
            <w:r w:rsidRPr="003B676B">
              <w:rPr>
                <w:rFonts w:ascii="Arial" w:hAnsi="Arial" w:cs="Arial"/>
                <w:sz w:val="18"/>
                <w:szCs w:val="18"/>
                <w:lang w:val="id-ID"/>
              </w:rPr>
              <w:t>-</w:t>
            </w:r>
          </w:p>
        </w:tc>
      </w:tr>
      <w:tr w:rsidR="005B1195" w:rsidRPr="003B676B" w:rsidTr="00657720">
        <w:tc>
          <w:tcPr>
            <w:tcW w:w="2860" w:type="dxa"/>
            <w:shd w:val="clear" w:color="auto" w:fill="D9D9D9" w:themeFill="background1" w:themeFillShade="D9"/>
          </w:tcPr>
          <w:p w:rsidR="005B1195" w:rsidRPr="003B676B" w:rsidRDefault="005B1195" w:rsidP="005B1195">
            <w:pPr>
              <w:pStyle w:val="NoSpacing"/>
              <w:rPr>
                <w:rFonts w:ascii="Arial" w:hAnsi="Arial" w:cs="Arial"/>
                <w:b/>
                <w:sz w:val="18"/>
                <w:szCs w:val="18"/>
              </w:rPr>
            </w:pPr>
            <w:r w:rsidRPr="003B676B">
              <w:rPr>
                <w:rFonts w:ascii="Arial" w:hAnsi="Arial" w:cs="Arial"/>
                <w:b/>
                <w:sz w:val="18"/>
                <w:szCs w:val="18"/>
              </w:rPr>
              <w:t xml:space="preserve">Mata </w:t>
            </w:r>
            <w:proofErr w:type="spellStart"/>
            <w:r w:rsidRPr="003B676B">
              <w:rPr>
                <w:rFonts w:ascii="Arial" w:hAnsi="Arial" w:cs="Arial"/>
                <w:b/>
                <w:sz w:val="18"/>
                <w:szCs w:val="18"/>
              </w:rPr>
              <w:t>Kuliah</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Prasyarat</w:t>
            </w:r>
            <w:proofErr w:type="spellEnd"/>
          </w:p>
        </w:tc>
        <w:tc>
          <w:tcPr>
            <w:tcW w:w="7436" w:type="dxa"/>
            <w:gridSpan w:val="4"/>
            <w:vAlign w:val="center"/>
          </w:tcPr>
          <w:p w:rsidR="005B1195" w:rsidRPr="003B676B" w:rsidRDefault="00863D4F" w:rsidP="005B1195">
            <w:pPr>
              <w:pStyle w:val="NoSpacing"/>
              <w:rPr>
                <w:rFonts w:ascii="Arial" w:hAnsi="Arial" w:cs="Arial"/>
                <w:sz w:val="18"/>
                <w:szCs w:val="18"/>
                <w:lang w:val="id-ID"/>
              </w:rPr>
            </w:pPr>
            <w:r w:rsidRPr="003B676B">
              <w:rPr>
                <w:rFonts w:ascii="Arial" w:hAnsi="Arial" w:cs="Arial"/>
                <w:sz w:val="18"/>
                <w:szCs w:val="18"/>
                <w:lang w:val="id-ID"/>
              </w:rPr>
              <w:t>-</w:t>
            </w:r>
          </w:p>
        </w:tc>
      </w:tr>
      <w:tr w:rsidR="00524C79" w:rsidRPr="003B676B" w:rsidTr="00BC67CE">
        <w:tc>
          <w:tcPr>
            <w:tcW w:w="2860" w:type="dxa"/>
            <w:vMerge w:val="restart"/>
            <w:shd w:val="clear" w:color="auto" w:fill="D9D9D9" w:themeFill="background1" w:themeFillShade="D9"/>
          </w:tcPr>
          <w:p w:rsidR="00524C79" w:rsidRPr="003B676B" w:rsidRDefault="00524C79" w:rsidP="006B4E28">
            <w:pPr>
              <w:pStyle w:val="NoSpacing"/>
              <w:rPr>
                <w:rFonts w:ascii="Arial" w:hAnsi="Arial" w:cs="Arial"/>
                <w:b/>
                <w:sz w:val="18"/>
                <w:szCs w:val="18"/>
              </w:rPr>
            </w:pPr>
            <w:proofErr w:type="spellStart"/>
            <w:r w:rsidRPr="003B676B">
              <w:rPr>
                <w:rFonts w:ascii="Arial" w:hAnsi="Arial" w:cs="Arial"/>
                <w:b/>
                <w:sz w:val="18"/>
                <w:szCs w:val="18"/>
              </w:rPr>
              <w:t>Indikator</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Kriteria</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dan</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Bobot</w:t>
            </w:r>
            <w:proofErr w:type="spellEnd"/>
            <w:r w:rsidRPr="003B676B">
              <w:rPr>
                <w:rFonts w:ascii="Arial" w:hAnsi="Arial" w:cs="Arial"/>
                <w:b/>
                <w:sz w:val="18"/>
                <w:szCs w:val="18"/>
              </w:rPr>
              <w:t xml:space="preserve"> </w:t>
            </w:r>
            <w:proofErr w:type="spellStart"/>
            <w:r w:rsidRPr="003B676B">
              <w:rPr>
                <w:rFonts w:ascii="Arial" w:hAnsi="Arial" w:cs="Arial"/>
                <w:b/>
                <w:sz w:val="18"/>
                <w:szCs w:val="18"/>
              </w:rPr>
              <w:t>Penilaian</w:t>
            </w:r>
            <w:proofErr w:type="spellEnd"/>
          </w:p>
        </w:tc>
        <w:tc>
          <w:tcPr>
            <w:tcW w:w="3718" w:type="dxa"/>
            <w:gridSpan w:val="3"/>
            <w:vAlign w:val="center"/>
          </w:tcPr>
          <w:p w:rsidR="00524C79" w:rsidRPr="003B676B" w:rsidRDefault="00524C79" w:rsidP="006B4E28">
            <w:pPr>
              <w:pStyle w:val="NoSpacing"/>
              <w:rPr>
                <w:rFonts w:ascii="Arial" w:hAnsi="Arial" w:cs="Arial"/>
                <w:sz w:val="18"/>
                <w:szCs w:val="18"/>
              </w:rPr>
            </w:pPr>
            <w:proofErr w:type="spellStart"/>
            <w:r w:rsidRPr="003B676B">
              <w:rPr>
                <w:rFonts w:ascii="Arial" w:hAnsi="Arial" w:cs="Arial"/>
                <w:sz w:val="18"/>
                <w:szCs w:val="18"/>
              </w:rPr>
              <w:t>Kehadiran</w:t>
            </w:r>
            <w:proofErr w:type="spellEnd"/>
            <w:r w:rsidRPr="003B676B">
              <w:rPr>
                <w:rFonts w:ascii="Arial" w:hAnsi="Arial" w:cs="Arial"/>
                <w:sz w:val="18"/>
                <w:szCs w:val="18"/>
              </w:rPr>
              <w:t xml:space="preserve"> (</w:t>
            </w:r>
            <w:proofErr w:type="spellStart"/>
            <w:r w:rsidRPr="003B676B">
              <w:rPr>
                <w:rFonts w:ascii="Arial" w:hAnsi="Arial" w:cs="Arial"/>
                <w:sz w:val="18"/>
                <w:szCs w:val="18"/>
              </w:rPr>
              <w:t>Keaktifan</w:t>
            </w:r>
            <w:proofErr w:type="spellEnd"/>
            <w:r w:rsidRPr="003B676B">
              <w:rPr>
                <w:rFonts w:ascii="Arial" w:hAnsi="Arial" w:cs="Arial"/>
                <w:sz w:val="18"/>
                <w:szCs w:val="18"/>
              </w:rPr>
              <w:t xml:space="preserve"> </w:t>
            </w:r>
            <w:proofErr w:type="spellStart"/>
            <w:r w:rsidRPr="003B676B">
              <w:rPr>
                <w:rFonts w:ascii="Arial" w:hAnsi="Arial" w:cs="Arial"/>
                <w:sz w:val="18"/>
                <w:szCs w:val="18"/>
              </w:rPr>
              <w:t>Mahasiswa</w:t>
            </w:r>
            <w:proofErr w:type="spellEnd"/>
            <w:r w:rsidRPr="003B676B">
              <w:rPr>
                <w:rFonts w:ascii="Arial" w:hAnsi="Arial" w:cs="Arial"/>
                <w:sz w:val="18"/>
                <w:szCs w:val="18"/>
              </w:rPr>
              <w:t xml:space="preserve"> </w:t>
            </w:r>
            <w:proofErr w:type="spellStart"/>
            <w:r w:rsidRPr="003B676B">
              <w:rPr>
                <w:rFonts w:ascii="Arial" w:hAnsi="Arial" w:cs="Arial"/>
                <w:sz w:val="18"/>
                <w:szCs w:val="18"/>
              </w:rPr>
              <w:t>atau</w:t>
            </w:r>
            <w:proofErr w:type="spellEnd"/>
            <w:r w:rsidRPr="003B676B">
              <w:rPr>
                <w:rFonts w:ascii="Arial" w:hAnsi="Arial" w:cs="Arial"/>
                <w:sz w:val="18"/>
                <w:szCs w:val="18"/>
              </w:rPr>
              <w:t xml:space="preserve"> </w:t>
            </w:r>
            <w:proofErr w:type="spellStart"/>
            <w:r w:rsidRPr="003B676B">
              <w:rPr>
                <w:rFonts w:ascii="Arial" w:hAnsi="Arial" w:cs="Arial"/>
                <w:sz w:val="18"/>
                <w:szCs w:val="18"/>
              </w:rPr>
              <w:t>QnA</w:t>
            </w:r>
            <w:proofErr w:type="spellEnd"/>
            <w:r w:rsidRPr="003B676B">
              <w:rPr>
                <w:rFonts w:ascii="Arial" w:hAnsi="Arial" w:cs="Arial"/>
                <w:sz w:val="18"/>
                <w:szCs w:val="18"/>
              </w:rPr>
              <w:t>)</w:t>
            </w:r>
          </w:p>
        </w:tc>
        <w:tc>
          <w:tcPr>
            <w:tcW w:w="3718" w:type="dxa"/>
            <w:vAlign w:val="center"/>
          </w:tcPr>
          <w:p w:rsidR="00524C79" w:rsidRPr="003B676B" w:rsidRDefault="00524C79" w:rsidP="006B4E28">
            <w:pPr>
              <w:pStyle w:val="NoSpacing"/>
              <w:rPr>
                <w:rFonts w:ascii="Arial" w:hAnsi="Arial" w:cs="Arial"/>
                <w:sz w:val="18"/>
                <w:szCs w:val="18"/>
              </w:rPr>
            </w:pPr>
            <w:r w:rsidRPr="003B676B">
              <w:rPr>
                <w:rFonts w:ascii="Arial" w:hAnsi="Arial" w:cs="Arial"/>
                <w:sz w:val="18"/>
                <w:szCs w:val="18"/>
              </w:rPr>
              <w:t>10%</w:t>
            </w:r>
          </w:p>
        </w:tc>
      </w:tr>
      <w:tr w:rsidR="00524C79" w:rsidRPr="003B676B" w:rsidTr="00E9214F">
        <w:tc>
          <w:tcPr>
            <w:tcW w:w="2860" w:type="dxa"/>
            <w:vMerge/>
            <w:shd w:val="clear" w:color="auto" w:fill="D9D9D9" w:themeFill="background1" w:themeFillShade="D9"/>
          </w:tcPr>
          <w:p w:rsidR="00524C79" w:rsidRPr="003B676B" w:rsidRDefault="00524C79" w:rsidP="006B4E28">
            <w:pPr>
              <w:pStyle w:val="NoSpacing"/>
              <w:rPr>
                <w:rFonts w:ascii="Arial" w:hAnsi="Arial" w:cs="Arial"/>
                <w:b/>
                <w:sz w:val="18"/>
                <w:szCs w:val="18"/>
              </w:rPr>
            </w:pPr>
          </w:p>
        </w:tc>
        <w:tc>
          <w:tcPr>
            <w:tcW w:w="3718" w:type="dxa"/>
            <w:gridSpan w:val="3"/>
            <w:vAlign w:val="center"/>
          </w:tcPr>
          <w:p w:rsidR="00524C79" w:rsidRPr="003B676B" w:rsidRDefault="00524C79" w:rsidP="006B4E28">
            <w:pPr>
              <w:pStyle w:val="NoSpacing"/>
              <w:rPr>
                <w:rFonts w:ascii="Arial" w:hAnsi="Arial" w:cs="Arial"/>
                <w:sz w:val="18"/>
                <w:szCs w:val="18"/>
              </w:rPr>
            </w:pPr>
            <w:proofErr w:type="spellStart"/>
            <w:r w:rsidRPr="003B676B">
              <w:rPr>
                <w:rFonts w:ascii="Arial" w:hAnsi="Arial" w:cs="Arial"/>
                <w:sz w:val="18"/>
                <w:szCs w:val="18"/>
              </w:rPr>
              <w:t>Tugas</w:t>
            </w:r>
            <w:proofErr w:type="spellEnd"/>
            <w:r w:rsidRPr="003B676B">
              <w:rPr>
                <w:rFonts w:ascii="Arial" w:hAnsi="Arial" w:cs="Arial"/>
                <w:sz w:val="18"/>
                <w:szCs w:val="18"/>
              </w:rPr>
              <w:t xml:space="preserve"> </w:t>
            </w:r>
          </w:p>
        </w:tc>
        <w:tc>
          <w:tcPr>
            <w:tcW w:w="3718" w:type="dxa"/>
            <w:vAlign w:val="center"/>
          </w:tcPr>
          <w:p w:rsidR="00524C79" w:rsidRPr="003B676B" w:rsidRDefault="00524C79" w:rsidP="006B4E28">
            <w:pPr>
              <w:pStyle w:val="NoSpacing"/>
              <w:rPr>
                <w:rFonts w:ascii="Arial" w:hAnsi="Arial" w:cs="Arial"/>
                <w:sz w:val="18"/>
                <w:szCs w:val="18"/>
              </w:rPr>
            </w:pPr>
            <w:r w:rsidRPr="003B676B">
              <w:rPr>
                <w:rFonts w:ascii="Arial" w:hAnsi="Arial" w:cs="Arial"/>
                <w:sz w:val="18"/>
                <w:szCs w:val="18"/>
              </w:rPr>
              <w:t>30%</w:t>
            </w:r>
          </w:p>
        </w:tc>
      </w:tr>
      <w:tr w:rsidR="00524C79" w:rsidRPr="003B676B" w:rsidTr="003C28E3">
        <w:tc>
          <w:tcPr>
            <w:tcW w:w="2860" w:type="dxa"/>
            <w:vMerge/>
            <w:shd w:val="clear" w:color="auto" w:fill="D9D9D9" w:themeFill="background1" w:themeFillShade="D9"/>
          </w:tcPr>
          <w:p w:rsidR="00524C79" w:rsidRPr="003B676B" w:rsidRDefault="00524C79" w:rsidP="006B4E28">
            <w:pPr>
              <w:pStyle w:val="NoSpacing"/>
              <w:rPr>
                <w:rFonts w:ascii="Arial" w:hAnsi="Arial" w:cs="Arial"/>
                <w:b/>
                <w:sz w:val="18"/>
                <w:szCs w:val="18"/>
              </w:rPr>
            </w:pPr>
          </w:p>
        </w:tc>
        <w:tc>
          <w:tcPr>
            <w:tcW w:w="3718" w:type="dxa"/>
            <w:gridSpan w:val="3"/>
            <w:vAlign w:val="center"/>
          </w:tcPr>
          <w:p w:rsidR="00524C79" w:rsidRPr="003B676B" w:rsidRDefault="00524C79" w:rsidP="006B4E28">
            <w:pPr>
              <w:pStyle w:val="NoSpacing"/>
              <w:rPr>
                <w:rFonts w:ascii="Arial" w:hAnsi="Arial" w:cs="Arial"/>
                <w:sz w:val="18"/>
                <w:szCs w:val="18"/>
              </w:rPr>
            </w:pPr>
            <w:proofErr w:type="spellStart"/>
            <w:r w:rsidRPr="003B676B">
              <w:rPr>
                <w:rFonts w:ascii="Arial" w:hAnsi="Arial" w:cs="Arial"/>
                <w:sz w:val="18"/>
                <w:szCs w:val="18"/>
              </w:rPr>
              <w:t>Ujian</w:t>
            </w:r>
            <w:proofErr w:type="spellEnd"/>
            <w:r w:rsidRPr="003B676B">
              <w:rPr>
                <w:rFonts w:ascii="Arial" w:hAnsi="Arial" w:cs="Arial"/>
                <w:sz w:val="18"/>
                <w:szCs w:val="18"/>
              </w:rPr>
              <w:t xml:space="preserve"> Tengah Semester</w:t>
            </w:r>
          </w:p>
        </w:tc>
        <w:tc>
          <w:tcPr>
            <w:tcW w:w="3718" w:type="dxa"/>
            <w:vAlign w:val="center"/>
          </w:tcPr>
          <w:p w:rsidR="00524C79" w:rsidRPr="003B676B" w:rsidRDefault="00524C79" w:rsidP="006B4E28">
            <w:pPr>
              <w:pStyle w:val="NoSpacing"/>
              <w:rPr>
                <w:rFonts w:ascii="Arial" w:hAnsi="Arial" w:cs="Arial"/>
                <w:sz w:val="18"/>
                <w:szCs w:val="18"/>
              </w:rPr>
            </w:pPr>
            <w:r w:rsidRPr="003B676B">
              <w:rPr>
                <w:rFonts w:ascii="Arial" w:hAnsi="Arial" w:cs="Arial"/>
                <w:sz w:val="18"/>
                <w:szCs w:val="18"/>
              </w:rPr>
              <w:t>30%</w:t>
            </w:r>
          </w:p>
        </w:tc>
      </w:tr>
      <w:tr w:rsidR="00524C79" w:rsidRPr="003B676B" w:rsidTr="006A2802">
        <w:tc>
          <w:tcPr>
            <w:tcW w:w="2860" w:type="dxa"/>
            <w:vMerge/>
            <w:shd w:val="clear" w:color="auto" w:fill="D9D9D9" w:themeFill="background1" w:themeFillShade="D9"/>
          </w:tcPr>
          <w:p w:rsidR="00524C79" w:rsidRPr="003B676B" w:rsidRDefault="00524C79" w:rsidP="006B4E28">
            <w:pPr>
              <w:pStyle w:val="NoSpacing"/>
              <w:rPr>
                <w:rFonts w:ascii="Arial" w:hAnsi="Arial" w:cs="Arial"/>
                <w:b/>
                <w:sz w:val="18"/>
                <w:szCs w:val="18"/>
              </w:rPr>
            </w:pPr>
          </w:p>
        </w:tc>
        <w:tc>
          <w:tcPr>
            <w:tcW w:w="3718" w:type="dxa"/>
            <w:gridSpan w:val="3"/>
            <w:vAlign w:val="center"/>
          </w:tcPr>
          <w:p w:rsidR="00524C79" w:rsidRPr="003B676B" w:rsidRDefault="00524C79" w:rsidP="006B4E28">
            <w:pPr>
              <w:pStyle w:val="NoSpacing"/>
              <w:rPr>
                <w:rFonts w:ascii="Arial" w:hAnsi="Arial" w:cs="Arial"/>
                <w:sz w:val="18"/>
                <w:szCs w:val="18"/>
              </w:rPr>
            </w:pPr>
            <w:proofErr w:type="spellStart"/>
            <w:r w:rsidRPr="003B676B">
              <w:rPr>
                <w:rFonts w:ascii="Arial" w:hAnsi="Arial" w:cs="Arial"/>
                <w:sz w:val="18"/>
                <w:szCs w:val="18"/>
              </w:rPr>
              <w:t>Ujian</w:t>
            </w:r>
            <w:proofErr w:type="spellEnd"/>
            <w:r w:rsidRPr="003B676B">
              <w:rPr>
                <w:rFonts w:ascii="Arial" w:hAnsi="Arial" w:cs="Arial"/>
                <w:sz w:val="18"/>
                <w:szCs w:val="18"/>
              </w:rPr>
              <w:t xml:space="preserve"> </w:t>
            </w:r>
            <w:proofErr w:type="spellStart"/>
            <w:r w:rsidRPr="003B676B">
              <w:rPr>
                <w:rFonts w:ascii="Arial" w:hAnsi="Arial" w:cs="Arial"/>
                <w:sz w:val="18"/>
                <w:szCs w:val="18"/>
              </w:rPr>
              <w:t>Akhir</w:t>
            </w:r>
            <w:proofErr w:type="spellEnd"/>
            <w:r w:rsidRPr="003B676B">
              <w:rPr>
                <w:rFonts w:ascii="Arial" w:hAnsi="Arial" w:cs="Arial"/>
                <w:sz w:val="18"/>
                <w:szCs w:val="18"/>
              </w:rPr>
              <w:t xml:space="preserve"> Semester</w:t>
            </w:r>
          </w:p>
        </w:tc>
        <w:tc>
          <w:tcPr>
            <w:tcW w:w="3718" w:type="dxa"/>
            <w:vAlign w:val="center"/>
          </w:tcPr>
          <w:p w:rsidR="00524C79" w:rsidRPr="003B676B" w:rsidRDefault="00524C79" w:rsidP="006B4E28">
            <w:pPr>
              <w:pStyle w:val="NoSpacing"/>
              <w:rPr>
                <w:rFonts w:ascii="Arial" w:hAnsi="Arial" w:cs="Arial"/>
                <w:sz w:val="18"/>
                <w:szCs w:val="18"/>
              </w:rPr>
            </w:pPr>
            <w:r w:rsidRPr="003B676B">
              <w:rPr>
                <w:rFonts w:ascii="Arial" w:hAnsi="Arial" w:cs="Arial"/>
                <w:sz w:val="18"/>
                <w:szCs w:val="18"/>
              </w:rPr>
              <w:t>30%</w:t>
            </w:r>
          </w:p>
        </w:tc>
      </w:tr>
      <w:tr w:rsidR="005F0E75" w:rsidRPr="003B676B" w:rsidTr="002153EF">
        <w:tc>
          <w:tcPr>
            <w:tcW w:w="2860" w:type="dxa"/>
            <w:shd w:val="clear" w:color="auto" w:fill="D9D9D9" w:themeFill="background1" w:themeFillShade="D9"/>
          </w:tcPr>
          <w:p w:rsidR="005F0E75" w:rsidRPr="003B676B" w:rsidRDefault="005F0E75" w:rsidP="006B4E28">
            <w:pPr>
              <w:pStyle w:val="NoSpacing"/>
              <w:rPr>
                <w:rFonts w:ascii="Arial" w:hAnsi="Arial" w:cs="Arial"/>
                <w:b/>
                <w:sz w:val="18"/>
                <w:szCs w:val="18"/>
              </w:rPr>
            </w:pPr>
            <w:r w:rsidRPr="003B676B">
              <w:rPr>
                <w:rFonts w:ascii="Arial" w:hAnsi="Arial" w:cs="Arial"/>
                <w:b/>
                <w:sz w:val="18"/>
                <w:szCs w:val="18"/>
              </w:rPr>
              <w:t xml:space="preserve">Total </w:t>
            </w:r>
            <w:proofErr w:type="spellStart"/>
            <w:r w:rsidRPr="003B676B">
              <w:rPr>
                <w:rFonts w:ascii="Arial" w:hAnsi="Arial" w:cs="Arial"/>
                <w:b/>
                <w:sz w:val="18"/>
                <w:szCs w:val="18"/>
              </w:rPr>
              <w:t>Penilaian</w:t>
            </w:r>
            <w:proofErr w:type="spellEnd"/>
            <w:r w:rsidRPr="003B676B">
              <w:rPr>
                <w:rFonts w:ascii="Arial" w:hAnsi="Arial" w:cs="Arial"/>
                <w:b/>
                <w:sz w:val="18"/>
                <w:szCs w:val="18"/>
              </w:rPr>
              <w:t xml:space="preserve"> </w:t>
            </w:r>
          </w:p>
        </w:tc>
        <w:tc>
          <w:tcPr>
            <w:tcW w:w="7436" w:type="dxa"/>
            <w:gridSpan w:val="4"/>
            <w:vAlign w:val="center"/>
          </w:tcPr>
          <w:p w:rsidR="005F0E75" w:rsidRPr="003B676B" w:rsidRDefault="005F0E75" w:rsidP="005F0E75">
            <w:pPr>
              <w:pStyle w:val="NoSpacing"/>
              <w:jc w:val="center"/>
              <w:rPr>
                <w:rFonts w:ascii="Arial" w:hAnsi="Arial" w:cs="Arial"/>
                <w:sz w:val="18"/>
                <w:szCs w:val="18"/>
              </w:rPr>
            </w:pPr>
            <w:r w:rsidRPr="003B676B">
              <w:rPr>
                <w:rFonts w:ascii="Arial" w:hAnsi="Arial" w:cs="Arial"/>
                <w:sz w:val="18"/>
                <w:szCs w:val="18"/>
              </w:rPr>
              <w:t xml:space="preserve">          100%</w:t>
            </w: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D23B2F">
          <w:headerReference w:type="default" r:id="rId8"/>
          <w:pgSz w:w="11907" w:h="16839" w:code="9"/>
          <w:pgMar w:top="1440" w:right="720" w:bottom="1440" w:left="1440" w:header="720" w:footer="720" w:gutter="0"/>
          <w:cols w:space="720"/>
          <w:docGrid w:linePitch="360"/>
        </w:sectPr>
      </w:pPr>
    </w:p>
    <w:tbl>
      <w:tblPr>
        <w:tblStyle w:val="ColorfulShading"/>
        <w:tblW w:w="11178" w:type="dxa"/>
        <w:tblLayout w:type="fixed"/>
        <w:tblLook w:val="0600" w:firstRow="0" w:lastRow="0" w:firstColumn="0" w:lastColumn="0" w:noHBand="1" w:noVBand="1"/>
      </w:tblPr>
      <w:tblGrid>
        <w:gridCol w:w="856"/>
        <w:gridCol w:w="2157"/>
        <w:gridCol w:w="1685"/>
        <w:gridCol w:w="1620"/>
        <w:gridCol w:w="1567"/>
        <w:gridCol w:w="2213"/>
        <w:gridCol w:w="1080"/>
      </w:tblGrid>
      <w:tr w:rsidR="00A21FCD" w:rsidRPr="007F42E3" w:rsidTr="005F0E75">
        <w:trPr>
          <w:trHeight w:val="561"/>
          <w:tblHeader/>
        </w:trPr>
        <w:tc>
          <w:tcPr>
            <w:tcW w:w="1117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lastRenderedPageBreak/>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5F0E75" w:rsidRPr="007F42E3" w:rsidTr="005F0E75">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Minggu</w:t>
            </w:r>
            <w:proofErr w:type="spellEnd"/>
            <w:r w:rsidR="007F42E3" w:rsidRPr="007F42E3">
              <w:rPr>
                <w:rFonts w:ascii="Arial" w:eastAsia="Adobe Fan Heiti Std B" w:hAnsi="Arial" w:cs="Arial"/>
                <w:b/>
                <w:bCs/>
                <w:color w:val="FFFFFF" w:themeColor="background1"/>
                <w:sz w:val="18"/>
                <w:szCs w:val="18"/>
              </w:rPr>
              <w:t xml:space="preserve"> </w:t>
            </w:r>
            <w:proofErr w:type="spellStart"/>
            <w:r w:rsidR="007F42E3" w:rsidRPr="007F42E3">
              <w:rPr>
                <w:rFonts w:ascii="Arial" w:eastAsia="Adobe Fan Heiti Std B" w:hAnsi="Arial" w:cs="Arial"/>
                <w:b/>
                <w:bCs/>
                <w:color w:val="FFFFFF" w:themeColor="background1"/>
                <w:sz w:val="18"/>
                <w:szCs w:val="18"/>
              </w:rPr>
              <w:t>ke</w:t>
            </w:r>
            <w:proofErr w:type="spellEnd"/>
            <w:r w:rsidR="007F42E3" w:rsidRPr="007F42E3">
              <w:rPr>
                <w:rFonts w:ascii="Arial" w:eastAsia="Adobe Fan Heiti Std B" w:hAnsi="Arial" w:cs="Arial"/>
                <w:b/>
                <w:bCs/>
                <w:color w:val="FFFFFF" w:themeColor="background1"/>
                <w:sz w:val="18"/>
                <w:szCs w:val="18"/>
              </w:rPr>
              <w:t>-</w:t>
            </w:r>
          </w:p>
        </w:tc>
        <w:tc>
          <w:tcPr>
            <w:tcW w:w="215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w:t>
            </w:r>
            <w:proofErr w:type="spellStart"/>
            <w:r w:rsidRPr="007F42E3">
              <w:rPr>
                <w:rFonts w:ascii="Arial" w:eastAsia="Adobe Fan Heiti Std B" w:hAnsi="Arial" w:cs="Arial"/>
                <w:b/>
                <w:bCs/>
                <w:color w:val="FFFFFF" w:themeColor="background1"/>
                <w:sz w:val="18"/>
                <w:szCs w:val="18"/>
              </w:rPr>
              <w:t>Kemampuan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Akhir</w:t>
            </w:r>
            <w:proofErr w:type="spellEnd"/>
            <w:r w:rsidRPr="007F42E3">
              <w:rPr>
                <w:rFonts w:ascii="Arial" w:eastAsia="Adobe Fan Heiti Std B" w:hAnsi="Arial" w:cs="Arial"/>
                <w:b/>
                <w:bCs/>
                <w:color w:val="FFFFFF" w:themeColor="background1"/>
                <w:sz w:val="18"/>
                <w:szCs w:val="18"/>
              </w:rPr>
              <w:t xml:space="preserve"> yang </w:t>
            </w:r>
            <w:proofErr w:type="spellStart"/>
            <w:r w:rsidRPr="007F42E3">
              <w:rPr>
                <w:rFonts w:ascii="Arial" w:eastAsia="Adobe Fan Heiti Std B" w:hAnsi="Arial" w:cs="Arial"/>
                <w:b/>
                <w:bCs/>
                <w:color w:val="FFFFFF" w:themeColor="background1"/>
                <w:sz w:val="18"/>
                <w:szCs w:val="18"/>
              </w:rPr>
              <w:t>Diharapkan</w:t>
            </w:r>
            <w:proofErr w:type="spellEnd"/>
            <w:r w:rsidRPr="007F42E3">
              <w:rPr>
                <w:rFonts w:ascii="Arial" w:eastAsia="Adobe Fan Heiti Std B" w:hAnsi="Arial" w:cs="Arial"/>
                <w:b/>
                <w:bCs/>
                <w:color w:val="FFFFFF" w:themeColor="background1"/>
                <w:sz w:val="18"/>
                <w:szCs w:val="18"/>
              </w:rPr>
              <w:t>)</w:t>
            </w:r>
          </w:p>
        </w:tc>
        <w:tc>
          <w:tcPr>
            <w:tcW w:w="1685"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7F42E3">
              <w:rPr>
                <w:rFonts w:ascii="Arial" w:eastAsia="Adobe Fan Heiti Std B" w:hAnsi="Arial" w:cs="Arial"/>
                <w:b/>
                <w:bCs/>
                <w:color w:val="FFFFFF" w:themeColor="background1"/>
                <w:sz w:val="18"/>
                <w:szCs w:val="18"/>
              </w:rPr>
              <w:t>Indikator</w:t>
            </w:r>
            <w:proofErr w:type="spellEnd"/>
          </w:p>
        </w:tc>
        <w:tc>
          <w:tcPr>
            <w:tcW w:w="162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Kriteria</w:t>
            </w:r>
            <w:proofErr w:type="spellEnd"/>
            <w:r w:rsidRPr="007F42E3">
              <w:rPr>
                <w:rFonts w:ascii="Arial" w:eastAsia="Adobe Fan Heiti Std B" w:hAnsi="Arial" w:cs="Arial"/>
                <w:b/>
                <w:bCs/>
                <w:color w:val="FFFFFF" w:themeColor="background1"/>
                <w:sz w:val="18"/>
                <w:szCs w:val="18"/>
              </w:rPr>
              <w:t xml:space="preserve"> &amp; </w:t>
            </w:r>
            <w:proofErr w:type="spellStart"/>
            <w:r w:rsidRPr="007F42E3">
              <w:rPr>
                <w:rFonts w:ascii="Arial" w:eastAsia="Adobe Fan Heiti Std B" w:hAnsi="Arial" w:cs="Arial"/>
                <w:b/>
                <w:bCs/>
                <w:color w:val="FFFFFF" w:themeColor="background1"/>
                <w:sz w:val="18"/>
                <w:szCs w:val="18"/>
              </w:rPr>
              <w:t>Bentuk</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p>
        </w:tc>
        <w:tc>
          <w:tcPr>
            <w:tcW w:w="156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Metode</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Estimasi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Waktu</w:t>
            </w:r>
            <w:proofErr w:type="spellEnd"/>
            <w:r w:rsidRPr="007F42E3">
              <w:rPr>
                <w:rFonts w:ascii="Arial" w:eastAsia="Adobe Fan Heiti Std B" w:hAnsi="Arial" w:cs="Arial"/>
                <w:b/>
                <w:bCs/>
                <w:color w:val="FFFFFF" w:themeColor="background1"/>
                <w:sz w:val="18"/>
                <w:szCs w:val="18"/>
              </w:rPr>
              <w:t>)</w:t>
            </w:r>
          </w:p>
        </w:tc>
        <w:tc>
          <w:tcPr>
            <w:tcW w:w="221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Materi</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Pembelajaran</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Pustaka</w:t>
            </w:r>
            <w:proofErr w:type="spellEnd"/>
            <w:r w:rsidRPr="007F42E3">
              <w:rPr>
                <w:rFonts w:ascii="Arial" w:eastAsia="Adobe Fan Heiti Std B" w:hAnsi="Arial" w:cs="Arial"/>
                <w:b/>
                <w:bCs/>
                <w:color w:val="FFFFFF" w:themeColor="background1"/>
                <w:sz w:val="18"/>
                <w:szCs w:val="18"/>
              </w:rPr>
              <w:t>)</w:t>
            </w:r>
          </w:p>
        </w:tc>
        <w:tc>
          <w:tcPr>
            <w:tcW w:w="108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7F42E3">
              <w:rPr>
                <w:rFonts w:ascii="Arial" w:eastAsia="Adobe Fan Heiti Std B" w:hAnsi="Arial" w:cs="Arial"/>
                <w:b/>
                <w:bCs/>
                <w:color w:val="FFFFFF" w:themeColor="background1"/>
                <w:sz w:val="18"/>
                <w:szCs w:val="18"/>
              </w:rPr>
              <w:t>Bobot</w:t>
            </w:r>
            <w:proofErr w:type="spellEnd"/>
            <w:r w:rsidRPr="007F42E3">
              <w:rPr>
                <w:rFonts w:ascii="Arial" w:eastAsia="Adobe Fan Heiti Std B" w:hAnsi="Arial" w:cs="Arial"/>
                <w:b/>
                <w:bCs/>
                <w:color w:val="FFFFFF" w:themeColor="background1"/>
                <w:sz w:val="18"/>
                <w:szCs w:val="18"/>
              </w:rPr>
              <w:t xml:space="preserve"> </w:t>
            </w:r>
            <w:proofErr w:type="spellStart"/>
            <w:r w:rsidRPr="007F42E3">
              <w:rPr>
                <w:rFonts w:ascii="Arial" w:eastAsia="Adobe Fan Heiti Std B" w:hAnsi="Arial" w:cs="Arial"/>
                <w:b/>
                <w:bCs/>
                <w:color w:val="FFFFFF" w:themeColor="background1"/>
                <w:sz w:val="18"/>
                <w:szCs w:val="18"/>
              </w:rPr>
              <w:t>Penilaian</w:t>
            </w:r>
            <w:proofErr w:type="spellEnd"/>
            <w:r w:rsidRPr="007F42E3">
              <w:rPr>
                <w:rFonts w:ascii="Arial" w:eastAsia="Adobe Fan Heiti Std B" w:hAnsi="Arial" w:cs="Arial"/>
                <w:b/>
                <w:bCs/>
                <w:color w:val="FFFFFF" w:themeColor="background1"/>
                <w:sz w:val="18"/>
                <w:szCs w:val="18"/>
              </w:rPr>
              <w:t xml:space="preserve"> (%)</w:t>
            </w:r>
          </w:p>
        </w:tc>
      </w:tr>
      <w:tr w:rsidR="005F0E75" w:rsidRPr="007F42E3" w:rsidTr="005F0E75">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15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1685"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162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567"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21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80"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5F0E75" w:rsidRPr="007F42E3" w:rsidTr="005F0E75">
        <w:trPr>
          <w:trHeight w:val="916"/>
        </w:trPr>
        <w:tc>
          <w:tcPr>
            <w:tcW w:w="856" w:type="dxa"/>
            <w:tcBorders>
              <w:top w:val="single" w:sz="18" w:space="0" w:color="C00000"/>
            </w:tcBorders>
            <w:vAlign w:val="center"/>
            <w:hideMark/>
          </w:tcPr>
          <w:p w:rsidR="004D70A9" w:rsidRPr="004B6A4C" w:rsidRDefault="007F42E3" w:rsidP="00923CEA">
            <w:pPr>
              <w:spacing w:after="0" w:line="240" w:lineRule="auto"/>
              <w:jc w:val="center"/>
              <w:rPr>
                <w:rFonts w:ascii="Arial" w:eastAsia="Adobe Fan Heiti Std B" w:hAnsi="Arial" w:cs="Arial"/>
                <w:sz w:val="18"/>
                <w:szCs w:val="18"/>
                <w:lang w:val="id-ID"/>
              </w:rPr>
            </w:pPr>
            <w:r w:rsidRPr="007F42E3">
              <w:rPr>
                <w:rFonts w:ascii="Arial" w:eastAsia="MS Gothic" w:hAnsi="Arial" w:cs="Arial"/>
                <w:sz w:val="18"/>
                <w:szCs w:val="18"/>
              </w:rPr>
              <w:t>1,</w:t>
            </w:r>
            <w:r w:rsidR="004B6A4C">
              <w:rPr>
                <w:rFonts w:ascii="Arial" w:eastAsia="MS Gothic" w:hAnsi="Arial" w:cs="Arial"/>
                <w:sz w:val="18"/>
                <w:szCs w:val="18"/>
                <w:lang w:val="id-ID"/>
              </w:rPr>
              <w:t xml:space="preserve"> </w:t>
            </w:r>
            <w:r w:rsidRPr="007F42E3">
              <w:rPr>
                <w:rFonts w:ascii="Arial" w:eastAsia="MS Gothic" w:hAnsi="Arial" w:cs="Arial"/>
                <w:sz w:val="18"/>
                <w:szCs w:val="18"/>
              </w:rPr>
              <w:t>2</w:t>
            </w:r>
          </w:p>
        </w:tc>
        <w:tc>
          <w:tcPr>
            <w:tcW w:w="2157" w:type="dxa"/>
            <w:tcBorders>
              <w:top w:val="single" w:sz="18" w:space="0" w:color="C00000"/>
            </w:tcBorders>
            <w:hideMark/>
          </w:tcPr>
          <w:p w:rsidR="002F519F" w:rsidRDefault="00FD20C4" w:rsidP="00FD20C4">
            <w:pPr>
              <w:spacing w:after="0" w:line="240" w:lineRule="auto"/>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Mahasiswa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mampu</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menjelaskan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konsep</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dasar</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manfaat</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dari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informasi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komunikasi</w:t>
            </w:r>
            <w:proofErr w:type="spellEnd"/>
            <w:r w:rsidR="003D1834" w:rsidRPr="003D1834">
              <w:rPr>
                <w:rFonts w:ascii="Arial" w:eastAsia="Times New Roman" w:hAnsi="Arial" w:cs="Arial"/>
                <w:b/>
                <w:sz w:val="18"/>
                <w:szCs w:val="18"/>
                <w:lang w:eastAsia="id-ID"/>
              </w:rPr>
              <w:t xml:space="preserve"> </w:t>
            </w:r>
            <w:proofErr w:type="spellStart"/>
            <w:r w:rsidR="003D1834" w:rsidRPr="003D1834">
              <w:rPr>
                <w:rFonts w:ascii="Arial" w:eastAsia="Times New Roman" w:hAnsi="Arial" w:cs="Arial"/>
                <w:b/>
                <w:sz w:val="18"/>
                <w:szCs w:val="18"/>
                <w:lang w:eastAsia="id-ID"/>
              </w:rPr>
              <w:t>dalam</w:t>
            </w:r>
            <w:proofErr w:type="spellEnd"/>
            <w:r w:rsidR="003D1834" w:rsidRPr="003D1834">
              <w:rPr>
                <w:rFonts w:ascii="Arial" w:eastAsia="Times New Roman" w:hAnsi="Arial" w:cs="Arial"/>
                <w:b/>
                <w:sz w:val="18"/>
                <w:szCs w:val="18"/>
                <w:lang w:eastAsia="id-ID"/>
              </w:rPr>
              <w:t xml:space="preserve"> </w:t>
            </w:r>
            <w:proofErr w:type="spellStart"/>
            <w:r w:rsidR="003D1834" w:rsidRPr="003D1834">
              <w:rPr>
                <w:rFonts w:ascii="Arial" w:eastAsia="Times New Roman" w:hAnsi="Arial" w:cs="Arial"/>
                <w:b/>
                <w:sz w:val="18"/>
                <w:szCs w:val="18"/>
                <w:lang w:eastAsia="id-ID"/>
              </w:rPr>
              <w:t>kehidupan</w:t>
            </w:r>
            <w:proofErr w:type="spellEnd"/>
            <w:r w:rsidR="003D1834" w:rsidRPr="003D1834">
              <w:rPr>
                <w:rFonts w:ascii="Arial" w:eastAsia="Times New Roman" w:hAnsi="Arial" w:cs="Arial"/>
                <w:b/>
                <w:sz w:val="18"/>
                <w:szCs w:val="18"/>
                <w:lang w:eastAsia="id-ID"/>
              </w:rPr>
              <w:t xml:space="preserve"> </w:t>
            </w:r>
            <w:proofErr w:type="spellStart"/>
            <w:r w:rsidR="003D1834" w:rsidRPr="003D1834">
              <w:rPr>
                <w:rFonts w:ascii="Arial" w:eastAsia="Times New Roman" w:hAnsi="Arial" w:cs="Arial"/>
                <w:b/>
                <w:sz w:val="18"/>
                <w:szCs w:val="18"/>
                <w:lang w:eastAsia="id-ID"/>
              </w:rPr>
              <w:t>sosial</w:t>
            </w:r>
            <w:proofErr w:type="spellEnd"/>
            <w:r w:rsidR="003D1834" w:rsidRPr="003D1834">
              <w:rPr>
                <w:rFonts w:ascii="Arial" w:eastAsia="Times New Roman" w:hAnsi="Arial" w:cs="Arial"/>
                <w:b/>
                <w:sz w:val="18"/>
                <w:szCs w:val="18"/>
                <w:lang w:eastAsia="id-ID"/>
              </w:rPr>
              <w:t xml:space="preserve"> </w:t>
            </w:r>
            <w:proofErr w:type="spellStart"/>
            <w:r w:rsidR="003D1834" w:rsidRPr="003D1834">
              <w:rPr>
                <w:rFonts w:ascii="Arial" w:eastAsia="Times New Roman" w:hAnsi="Arial" w:cs="Arial"/>
                <w:b/>
                <w:sz w:val="18"/>
                <w:szCs w:val="18"/>
                <w:lang w:eastAsia="id-ID"/>
              </w:rPr>
              <w:t>masyarakat</w:t>
            </w:r>
            <w:proofErr w:type="spellEnd"/>
            <w:r w:rsidRPr="003D1834">
              <w:rPr>
                <w:rFonts w:ascii="Arial" w:eastAsia="Times New Roman" w:hAnsi="Arial" w:cs="Arial"/>
                <w:b/>
                <w:sz w:val="18"/>
                <w:szCs w:val="18"/>
                <w:lang w:eastAsia="id-ID"/>
              </w:rPr>
              <w:t>,</w:t>
            </w:r>
            <w:r w:rsidR="00C76BDF" w:rsidRPr="003D1834">
              <w:rPr>
                <w:rFonts w:ascii="Arial" w:eastAsia="Times New Roman" w:hAnsi="Arial" w:cs="Arial"/>
                <w:b/>
                <w:sz w:val="18"/>
                <w:szCs w:val="18"/>
                <w:lang w:eastAsia="id-ID"/>
              </w:rPr>
              <w:t xml:space="preserve"> </w:t>
            </w:r>
            <w:proofErr w:type="spellStart"/>
            <w:r w:rsidR="00C76BDF" w:rsidRPr="003D1834">
              <w:rPr>
                <w:rFonts w:ascii="Arial" w:eastAsia="Times New Roman" w:hAnsi="Arial" w:cs="Arial"/>
                <w:b/>
                <w:sz w:val="18"/>
                <w:szCs w:val="18"/>
                <w:lang w:eastAsia="id-ID"/>
              </w:rPr>
              <w:t>juga</w:t>
            </w:r>
            <w:proofErr w:type="spellEnd"/>
            <w:r w:rsidR="00C76BDF" w:rsidRPr="003D1834">
              <w:rPr>
                <w:rFonts w:ascii="Arial" w:eastAsia="Times New Roman" w:hAnsi="Arial" w:cs="Arial"/>
                <w:b/>
                <w:sz w:val="18"/>
                <w:szCs w:val="18"/>
                <w:lang w:eastAsia="id-ID"/>
              </w:rPr>
              <w:t xml:space="preserve"> </w:t>
            </w:r>
            <w:proofErr w:type="spellStart"/>
            <w:r w:rsidR="00C76BDF" w:rsidRPr="003D1834">
              <w:rPr>
                <w:rFonts w:ascii="Arial" w:eastAsia="Times New Roman" w:hAnsi="Arial" w:cs="Arial"/>
                <w:b/>
                <w:sz w:val="18"/>
                <w:szCs w:val="18"/>
                <w:lang w:eastAsia="id-ID"/>
              </w:rPr>
              <w:t>dapat</w:t>
            </w:r>
            <w:proofErr w:type="spellEnd"/>
            <w:r w:rsidR="00C76BDF" w:rsidRPr="003D1834">
              <w:rPr>
                <w:rFonts w:ascii="Arial" w:eastAsia="Times New Roman" w:hAnsi="Arial" w:cs="Arial"/>
                <w:b/>
                <w:sz w:val="18"/>
                <w:szCs w:val="18"/>
                <w:lang w:eastAsia="id-ID"/>
              </w:rPr>
              <w:t xml:space="preserve"> </w:t>
            </w:r>
            <w:proofErr w:type="spellStart"/>
            <w:r w:rsidR="00C76BDF" w:rsidRPr="003D1834">
              <w:rPr>
                <w:rFonts w:ascii="Arial" w:eastAsia="Times New Roman" w:hAnsi="Arial" w:cs="Arial"/>
                <w:b/>
                <w:sz w:val="18"/>
                <w:szCs w:val="18"/>
                <w:lang w:eastAsia="id-ID"/>
              </w:rPr>
              <w:t>mengidentifikasi</w:t>
            </w:r>
            <w:proofErr w:type="spellEnd"/>
            <w:r w:rsidR="00C76BDF" w:rsidRPr="003D1834">
              <w:rPr>
                <w:rFonts w:ascii="Arial" w:eastAsia="Times New Roman" w:hAnsi="Arial" w:cs="Arial"/>
                <w:b/>
                <w:sz w:val="18"/>
                <w:szCs w:val="18"/>
                <w:lang w:val="id-ID" w:eastAsia="id-ID"/>
              </w:rPr>
              <w:t xml:space="preserve"> </w:t>
            </w:r>
            <w:proofErr w:type="spellStart"/>
            <w:r w:rsidRPr="003D1834">
              <w:rPr>
                <w:rFonts w:ascii="Arial" w:eastAsia="Times New Roman" w:hAnsi="Arial" w:cs="Arial"/>
                <w:b/>
                <w:sz w:val="18"/>
                <w:szCs w:val="18"/>
                <w:lang w:eastAsia="id-ID"/>
              </w:rPr>
              <w:t>perangkat</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komunikasi</w:t>
            </w:r>
            <w:proofErr w:type="spellEnd"/>
            <w:r w:rsidRPr="003D1834">
              <w:rPr>
                <w:rFonts w:ascii="Arial" w:eastAsia="Times New Roman" w:hAnsi="Arial" w:cs="Arial"/>
                <w:b/>
                <w:sz w:val="18"/>
                <w:szCs w:val="18"/>
                <w:lang w:eastAsia="id-ID"/>
              </w:rPr>
              <w:t>.</w:t>
            </w:r>
            <w:r w:rsidR="00D93D77">
              <w:rPr>
                <w:rFonts w:ascii="Arial" w:eastAsia="Times New Roman" w:hAnsi="Arial" w:cs="Arial"/>
                <w:b/>
                <w:sz w:val="18"/>
                <w:szCs w:val="18"/>
                <w:lang w:eastAsia="id-ID"/>
              </w:rPr>
              <w:t xml:space="preserve"> (C2)</w:t>
            </w:r>
          </w:p>
          <w:p w:rsidR="00D93D77" w:rsidRDefault="00D93D77" w:rsidP="00FD20C4">
            <w:pPr>
              <w:spacing w:after="0" w:line="240" w:lineRule="auto"/>
              <w:rPr>
                <w:rFonts w:ascii="Arial" w:eastAsia="Times New Roman" w:hAnsi="Arial" w:cs="Arial"/>
                <w:b/>
                <w:sz w:val="18"/>
                <w:szCs w:val="18"/>
                <w:lang w:eastAsia="id-ID"/>
              </w:rPr>
            </w:pPr>
          </w:p>
          <w:p w:rsidR="00D93D77" w:rsidRPr="003D1834" w:rsidRDefault="00D93D77" w:rsidP="00FD20C4">
            <w:pPr>
              <w:spacing w:after="0" w:line="240" w:lineRule="auto"/>
              <w:rPr>
                <w:rFonts w:ascii="Arial" w:eastAsia="Adobe Fan Heiti Std B" w:hAnsi="Arial" w:cs="Arial"/>
                <w:b/>
                <w:sz w:val="18"/>
                <w:szCs w:val="18"/>
              </w:rPr>
            </w:pPr>
            <w:proofErr w:type="spellStart"/>
            <w:r>
              <w:rPr>
                <w:rFonts w:ascii="Arial" w:eastAsia="Times New Roman" w:hAnsi="Arial" w:cs="Arial"/>
                <w:b/>
                <w:sz w:val="18"/>
                <w:szCs w:val="18"/>
                <w:lang w:eastAsia="id-ID"/>
              </w:rPr>
              <w:t>Mahasiswa</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mampu</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menganalisa</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manfaat</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teknologi</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komunikasi</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bagi</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kehidupan</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sosial</w:t>
            </w:r>
            <w:proofErr w:type="spellEnd"/>
            <w:r>
              <w:rPr>
                <w:rFonts w:ascii="Arial" w:eastAsia="Times New Roman" w:hAnsi="Arial" w:cs="Arial"/>
                <w:b/>
                <w:sz w:val="18"/>
                <w:szCs w:val="18"/>
                <w:lang w:eastAsia="id-ID"/>
              </w:rPr>
              <w:t xml:space="preserve"> di </w:t>
            </w:r>
            <w:proofErr w:type="spellStart"/>
            <w:r>
              <w:rPr>
                <w:rFonts w:ascii="Arial" w:eastAsia="Times New Roman" w:hAnsi="Arial" w:cs="Arial"/>
                <w:b/>
                <w:sz w:val="18"/>
                <w:szCs w:val="18"/>
                <w:lang w:eastAsia="id-ID"/>
              </w:rPr>
              <w:t>masyarakat</w:t>
            </w:r>
            <w:proofErr w:type="spellEnd"/>
            <w:r>
              <w:rPr>
                <w:rFonts w:ascii="Arial" w:eastAsia="Times New Roman" w:hAnsi="Arial" w:cs="Arial"/>
                <w:b/>
                <w:sz w:val="18"/>
                <w:szCs w:val="18"/>
                <w:lang w:eastAsia="id-ID"/>
              </w:rPr>
              <w:t xml:space="preserve"> (C4)</w:t>
            </w:r>
          </w:p>
        </w:tc>
        <w:tc>
          <w:tcPr>
            <w:tcW w:w="1685" w:type="dxa"/>
            <w:tcBorders>
              <w:top w:val="single" w:sz="18" w:space="0" w:color="C00000"/>
            </w:tcBorders>
          </w:tcPr>
          <w:p w:rsidR="004D70A9" w:rsidRPr="003D1834" w:rsidRDefault="007F42E3" w:rsidP="00E37073">
            <w:pPr>
              <w:pStyle w:val="ListParagraph"/>
              <w:numPr>
                <w:ilvl w:val="0"/>
                <w:numId w:val="2"/>
              </w:numPr>
              <w:spacing w:after="0" w:line="240" w:lineRule="auto"/>
              <w:ind w:left="374" w:hanging="270"/>
              <w:rPr>
                <w:rFonts w:ascii="Arial" w:eastAsia="MS Gothic" w:hAnsi="Arial" w:cs="Arial"/>
                <w:b/>
                <w:sz w:val="18"/>
                <w:szCs w:val="18"/>
              </w:rPr>
            </w:pPr>
            <w:proofErr w:type="spellStart"/>
            <w:r w:rsidRPr="003D1834">
              <w:rPr>
                <w:rFonts w:ascii="Arial" w:eastAsia="MS Gothic" w:hAnsi="Arial" w:cs="Arial"/>
                <w:b/>
                <w:sz w:val="18"/>
                <w:szCs w:val="18"/>
              </w:rPr>
              <w:t>Ketepatan</w:t>
            </w:r>
            <w:proofErr w:type="spellEnd"/>
            <w:r w:rsidRPr="003D1834">
              <w:rPr>
                <w:rFonts w:ascii="Arial" w:eastAsia="MS Gothic" w:hAnsi="Arial" w:cs="Arial"/>
                <w:b/>
                <w:sz w:val="18"/>
                <w:szCs w:val="18"/>
              </w:rPr>
              <w:t xml:space="preserve"> </w:t>
            </w:r>
            <w:r w:rsidR="002F519F" w:rsidRPr="003D1834">
              <w:rPr>
                <w:rFonts w:ascii="Arial" w:eastAsia="MS Gothic" w:hAnsi="Arial" w:cs="Arial"/>
                <w:b/>
                <w:sz w:val="18"/>
                <w:szCs w:val="18"/>
                <w:lang w:val="id-ID"/>
              </w:rPr>
              <w:t>pemahaman</w:t>
            </w:r>
            <w:r w:rsidRPr="003D1834">
              <w:rPr>
                <w:rFonts w:ascii="Arial" w:eastAsia="MS Gothic" w:hAnsi="Arial" w:cs="Arial"/>
                <w:b/>
                <w:sz w:val="18"/>
                <w:szCs w:val="18"/>
              </w:rPr>
              <w:t xml:space="preserve"> </w:t>
            </w:r>
            <w:proofErr w:type="spellStart"/>
            <w:r w:rsidRPr="003D1834">
              <w:rPr>
                <w:rFonts w:ascii="Arial" w:eastAsia="MS Gothic" w:hAnsi="Arial" w:cs="Arial"/>
                <w:b/>
                <w:sz w:val="18"/>
                <w:szCs w:val="18"/>
              </w:rPr>
              <w:t>tentang</w:t>
            </w:r>
            <w:proofErr w:type="spellEnd"/>
            <w:r w:rsidRPr="003D1834">
              <w:rPr>
                <w:rFonts w:ascii="Arial" w:eastAsia="MS Gothic" w:hAnsi="Arial" w:cs="Arial"/>
                <w:b/>
                <w:sz w:val="18"/>
                <w:szCs w:val="18"/>
              </w:rPr>
              <w:t xml:space="preserve"> </w:t>
            </w:r>
            <w:r w:rsidR="00C76BDF" w:rsidRPr="003D1834">
              <w:rPr>
                <w:rFonts w:ascii="Arial" w:eastAsia="MS Gothic" w:hAnsi="Arial" w:cs="Arial"/>
                <w:b/>
                <w:sz w:val="18"/>
                <w:szCs w:val="18"/>
                <w:lang w:val="id-ID"/>
              </w:rPr>
              <w:t>konsep dasar dan manfaat teknologi informasi komunikasi</w:t>
            </w:r>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untuk</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kehidupan</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sosial</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masyarakat</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saat</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ini</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dan</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masa</w:t>
            </w:r>
            <w:proofErr w:type="spellEnd"/>
            <w:r w:rsidR="003D1834" w:rsidRPr="003D1834">
              <w:rPr>
                <w:rFonts w:ascii="Arial" w:eastAsia="MS Gothic" w:hAnsi="Arial" w:cs="Arial"/>
                <w:b/>
                <w:sz w:val="18"/>
                <w:szCs w:val="18"/>
              </w:rPr>
              <w:t xml:space="preserve"> </w:t>
            </w:r>
            <w:proofErr w:type="spellStart"/>
            <w:r w:rsidR="003D1834" w:rsidRPr="003D1834">
              <w:rPr>
                <w:rFonts w:ascii="Arial" w:eastAsia="MS Gothic" w:hAnsi="Arial" w:cs="Arial"/>
                <w:b/>
                <w:sz w:val="18"/>
                <w:szCs w:val="18"/>
              </w:rPr>
              <w:t>mendatang</w:t>
            </w:r>
            <w:proofErr w:type="spellEnd"/>
          </w:p>
          <w:p w:rsidR="002F519F" w:rsidRPr="003D1834" w:rsidRDefault="007F42E3" w:rsidP="00E37073">
            <w:pPr>
              <w:pStyle w:val="ListParagraph"/>
              <w:numPr>
                <w:ilvl w:val="0"/>
                <w:numId w:val="2"/>
              </w:numPr>
              <w:spacing w:after="0" w:line="240" w:lineRule="auto"/>
              <w:ind w:left="374" w:hanging="270"/>
              <w:rPr>
                <w:rFonts w:ascii="Arial" w:eastAsia="MS Gothic" w:hAnsi="Arial" w:cs="Arial"/>
                <w:b/>
                <w:sz w:val="18"/>
                <w:szCs w:val="18"/>
              </w:rPr>
            </w:pPr>
            <w:proofErr w:type="spellStart"/>
            <w:r w:rsidRPr="003D1834">
              <w:rPr>
                <w:rFonts w:ascii="Arial" w:eastAsia="MS Gothic" w:hAnsi="Arial" w:cs="Arial"/>
                <w:b/>
                <w:sz w:val="18"/>
                <w:szCs w:val="18"/>
              </w:rPr>
              <w:t>Ketepatan</w:t>
            </w:r>
            <w:proofErr w:type="spellEnd"/>
            <w:r w:rsidRPr="003D1834">
              <w:rPr>
                <w:rFonts w:ascii="Arial" w:eastAsia="MS Gothic" w:hAnsi="Arial" w:cs="Arial"/>
                <w:b/>
                <w:sz w:val="18"/>
                <w:szCs w:val="18"/>
              </w:rPr>
              <w:t xml:space="preserve"> </w:t>
            </w:r>
            <w:r w:rsidR="002F519F" w:rsidRPr="003D1834">
              <w:rPr>
                <w:rFonts w:ascii="Arial" w:eastAsia="MS Gothic" w:hAnsi="Arial" w:cs="Arial"/>
                <w:b/>
                <w:sz w:val="18"/>
                <w:szCs w:val="18"/>
                <w:lang w:val="id-ID"/>
              </w:rPr>
              <w:t xml:space="preserve">pemahaman </w:t>
            </w:r>
            <w:r w:rsidR="00C76BDF" w:rsidRPr="003D1834">
              <w:rPr>
                <w:rFonts w:ascii="Arial" w:eastAsia="MS Gothic" w:hAnsi="Arial" w:cs="Arial"/>
                <w:b/>
                <w:sz w:val="18"/>
                <w:szCs w:val="18"/>
                <w:lang w:val="id-ID"/>
              </w:rPr>
              <w:t>dalam mengidentifikasi perangkat teknologi komunikasi.</w:t>
            </w:r>
          </w:p>
        </w:tc>
        <w:tc>
          <w:tcPr>
            <w:tcW w:w="1620" w:type="dxa"/>
            <w:tcBorders>
              <w:top w:val="single" w:sz="18" w:space="0" w:color="C00000"/>
            </w:tcBorders>
            <w:hideMark/>
          </w:tcPr>
          <w:p w:rsidR="004D70A9" w:rsidRDefault="007F42E3" w:rsidP="007F42E3">
            <w:pPr>
              <w:spacing w:after="0" w:line="240" w:lineRule="auto"/>
              <w:rPr>
                <w:rFonts w:ascii="Arial" w:eastAsia="MS Gothic" w:hAnsi="Arial" w:cs="Arial"/>
                <w:sz w:val="18"/>
                <w:szCs w:val="18"/>
              </w:rPr>
            </w:pPr>
            <w:proofErr w:type="spellStart"/>
            <w:r>
              <w:rPr>
                <w:rFonts w:ascii="Arial" w:eastAsia="MS Gothic" w:hAnsi="Arial" w:cs="Arial"/>
                <w:sz w:val="18"/>
                <w:szCs w:val="18"/>
              </w:rPr>
              <w:t>Kriteria</w:t>
            </w:r>
            <w:proofErr w:type="spellEnd"/>
            <w:r>
              <w:rPr>
                <w:rFonts w:ascii="Arial" w:eastAsia="MS Gothic" w:hAnsi="Arial" w:cs="Arial"/>
                <w:sz w:val="18"/>
                <w:szCs w:val="18"/>
              </w:rPr>
              <w:t>:</w:t>
            </w:r>
          </w:p>
          <w:p w:rsidR="007F42E3" w:rsidRDefault="007F42E3" w:rsidP="007F42E3">
            <w:pPr>
              <w:spacing w:after="0" w:line="240" w:lineRule="auto"/>
              <w:rPr>
                <w:rFonts w:ascii="Arial" w:eastAsia="MS Gothic" w:hAnsi="Arial" w:cs="Arial"/>
                <w:sz w:val="18"/>
                <w:szCs w:val="18"/>
              </w:rPr>
            </w:pPr>
            <w:proofErr w:type="spellStart"/>
            <w:r>
              <w:rPr>
                <w:rFonts w:ascii="Arial" w:eastAsia="MS Gothic" w:hAnsi="Arial" w:cs="Arial"/>
                <w:sz w:val="18"/>
                <w:szCs w:val="18"/>
              </w:rPr>
              <w:t>Ketepatan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dan</w:t>
            </w:r>
            <w:proofErr w:type="spellEnd"/>
            <w:r>
              <w:rPr>
                <w:rFonts w:ascii="Arial" w:eastAsia="MS Gothic" w:hAnsi="Arial" w:cs="Arial"/>
                <w:sz w:val="18"/>
                <w:szCs w:val="18"/>
              </w:rPr>
              <w:t xml:space="preserve"> </w:t>
            </w:r>
            <w:proofErr w:type="spellStart"/>
            <w:r>
              <w:rPr>
                <w:rFonts w:ascii="Arial" w:eastAsia="MS Gothic" w:hAnsi="Arial" w:cs="Arial"/>
                <w:sz w:val="18"/>
                <w:szCs w:val="18"/>
              </w:rPr>
              <w:t>Penguasaan</w:t>
            </w:r>
            <w:proofErr w:type="spellEnd"/>
          </w:p>
          <w:p w:rsidR="007F42E3" w:rsidRDefault="007F42E3" w:rsidP="007F42E3">
            <w:pPr>
              <w:spacing w:after="0" w:line="240" w:lineRule="auto"/>
              <w:rPr>
                <w:rFonts w:ascii="Arial" w:eastAsia="MS Gothic" w:hAnsi="Arial" w:cs="Arial"/>
                <w:sz w:val="18"/>
                <w:szCs w:val="18"/>
              </w:rPr>
            </w:pPr>
          </w:p>
          <w:p w:rsidR="007F42E3" w:rsidRDefault="007F42E3" w:rsidP="007F42E3">
            <w:pPr>
              <w:spacing w:after="0" w:line="240" w:lineRule="auto"/>
              <w:rPr>
                <w:rFonts w:ascii="Arial" w:eastAsia="MS Gothic" w:hAnsi="Arial" w:cs="Arial"/>
                <w:sz w:val="18"/>
                <w:szCs w:val="18"/>
              </w:rPr>
            </w:pPr>
            <w:proofErr w:type="spellStart"/>
            <w:r>
              <w:rPr>
                <w:rFonts w:ascii="Arial" w:eastAsia="MS Gothic" w:hAnsi="Arial" w:cs="Arial"/>
                <w:sz w:val="18"/>
                <w:szCs w:val="18"/>
              </w:rPr>
              <w:t>Bentuk</w:t>
            </w:r>
            <w:proofErr w:type="spellEnd"/>
            <w:r>
              <w:rPr>
                <w:rFonts w:ascii="Arial" w:eastAsia="MS Gothic" w:hAnsi="Arial" w:cs="Arial"/>
                <w:sz w:val="18"/>
                <w:szCs w:val="18"/>
              </w:rPr>
              <w:t xml:space="preserve"> </w:t>
            </w:r>
            <w:proofErr w:type="spellStart"/>
            <w:r>
              <w:rPr>
                <w:rFonts w:ascii="Arial" w:eastAsia="MS Gothic" w:hAnsi="Arial" w:cs="Arial"/>
                <w:sz w:val="18"/>
                <w:szCs w:val="18"/>
              </w:rPr>
              <w:t>Penilaian</w:t>
            </w:r>
            <w:proofErr w:type="spellEnd"/>
            <w:r>
              <w:rPr>
                <w:rFonts w:ascii="Arial" w:eastAsia="MS Gothic" w:hAnsi="Arial" w:cs="Arial"/>
                <w:sz w:val="18"/>
                <w:szCs w:val="18"/>
              </w:rPr>
              <w:t>:</w:t>
            </w:r>
          </w:p>
          <w:p w:rsidR="002F519F" w:rsidRPr="002F519F" w:rsidRDefault="00C76BDF" w:rsidP="00E37073">
            <w:pPr>
              <w:pStyle w:val="ListParagraph"/>
              <w:numPr>
                <w:ilvl w:val="0"/>
                <w:numId w:val="3"/>
              </w:numPr>
              <w:spacing w:after="0" w:line="240" w:lineRule="auto"/>
              <w:ind w:left="252" w:hanging="270"/>
              <w:rPr>
                <w:rFonts w:ascii="Arial" w:eastAsia="MS Gothic" w:hAnsi="Arial" w:cs="Arial"/>
                <w:sz w:val="18"/>
                <w:szCs w:val="18"/>
              </w:rPr>
            </w:pPr>
            <w:r>
              <w:rPr>
                <w:rFonts w:ascii="Arial" w:eastAsia="MS Gothic" w:hAnsi="Arial" w:cs="Arial"/>
                <w:sz w:val="18"/>
                <w:szCs w:val="18"/>
                <w:lang w:val="id-ID"/>
              </w:rPr>
              <w:t>Diskusi</w:t>
            </w:r>
          </w:p>
          <w:p w:rsidR="002F519F" w:rsidRPr="002F519F" w:rsidRDefault="002F519F" w:rsidP="00E37073">
            <w:pPr>
              <w:pStyle w:val="ListParagraph"/>
              <w:numPr>
                <w:ilvl w:val="0"/>
                <w:numId w:val="3"/>
              </w:numPr>
              <w:spacing w:after="0" w:line="240" w:lineRule="auto"/>
              <w:ind w:left="252" w:hanging="270"/>
              <w:rPr>
                <w:rFonts w:ascii="Arial" w:eastAsia="MS Gothic" w:hAnsi="Arial" w:cs="Arial"/>
                <w:sz w:val="18"/>
                <w:szCs w:val="18"/>
              </w:rPr>
            </w:pPr>
            <w:r>
              <w:rPr>
                <w:rFonts w:ascii="Arial" w:eastAsia="MS Gothic" w:hAnsi="Arial" w:cs="Arial"/>
                <w:sz w:val="18"/>
                <w:szCs w:val="18"/>
                <w:lang w:val="id-ID"/>
              </w:rPr>
              <w:t>Q &amp; A</w:t>
            </w:r>
          </w:p>
          <w:p w:rsidR="002F519F" w:rsidRPr="002F519F" w:rsidRDefault="002F519F" w:rsidP="00E37073">
            <w:pPr>
              <w:pStyle w:val="ListParagraph"/>
              <w:numPr>
                <w:ilvl w:val="0"/>
                <w:numId w:val="3"/>
              </w:numPr>
              <w:spacing w:after="0" w:line="240" w:lineRule="auto"/>
              <w:ind w:left="252" w:hanging="270"/>
              <w:rPr>
                <w:rFonts w:ascii="Arial" w:eastAsia="MS Gothic" w:hAnsi="Arial" w:cs="Arial"/>
                <w:sz w:val="18"/>
                <w:szCs w:val="18"/>
              </w:rPr>
            </w:pPr>
            <w:r>
              <w:rPr>
                <w:rFonts w:ascii="Arial" w:eastAsia="MS Gothic" w:hAnsi="Arial" w:cs="Arial"/>
                <w:sz w:val="18"/>
                <w:szCs w:val="18"/>
                <w:lang w:val="id-ID"/>
              </w:rPr>
              <w:t>Summary</w:t>
            </w:r>
          </w:p>
          <w:p w:rsidR="007F42E3" w:rsidRPr="002F519F" w:rsidRDefault="002F519F" w:rsidP="00E37073">
            <w:pPr>
              <w:pStyle w:val="ListParagraph"/>
              <w:numPr>
                <w:ilvl w:val="0"/>
                <w:numId w:val="3"/>
              </w:numPr>
              <w:spacing w:after="0" w:line="240" w:lineRule="auto"/>
              <w:ind w:left="252" w:hanging="270"/>
              <w:rPr>
                <w:rFonts w:ascii="Arial" w:eastAsia="MS Gothic" w:hAnsi="Arial" w:cs="Arial"/>
                <w:sz w:val="18"/>
                <w:szCs w:val="18"/>
              </w:rPr>
            </w:pPr>
            <w:r>
              <w:rPr>
                <w:rFonts w:ascii="Arial" w:eastAsia="MS Gothic" w:hAnsi="Arial" w:cs="Arial"/>
                <w:sz w:val="18"/>
                <w:szCs w:val="18"/>
                <w:lang w:val="id-ID"/>
              </w:rPr>
              <w:t>Case study</w:t>
            </w:r>
          </w:p>
        </w:tc>
        <w:tc>
          <w:tcPr>
            <w:tcW w:w="1567" w:type="dxa"/>
            <w:tcBorders>
              <w:top w:val="single" w:sz="18" w:space="0" w:color="C00000"/>
            </w:tcBorders>
            <w:hideMark/>
          </w:tcPr>
          <w:p w:rsidR="004D70A9" w:rsidRDefault="007F42E3" w:rsidP="007F42E3">
            <w:pPr>
              <w:spacing w:after="0" w:line="240" w:lineRule="auto"/>
              <w:rPr>
                <w:rFonts w:ascii="Arial" w:eastAsia="MS Gothic" w:hAnsi="Arial" w:cs="Arial"/>
                <w:sz w:val="18"/>
                <w:szCs w:val="18"/>
                <w:lang w:val="id-ID"/>
              </w:rPr>
            </w:pPr>
            <w:proofErr w:type="spellStart"/>
            <w:r>
              <w:rPr>
                <w:rFonts w:ascii="Arial" w:eastAsia="MS Gothic" w:hAnsi="Arial" w:cs="Arial"/>
                <w:sz w:val="18"/>
                <w:szCs w:val="18"/>
              </w:rPr>
              <w:t>Kuliah</w:t>
            </w:r>
            <w:proofErr w:type="spellEnd"/>
            <w:r>
              <w:rPr>
                <w:rFonts w:ascii="Arial" w:eastAsia="MS Gothic" w:hAnsi="Arial" w:cs="Arial"/>
                <w:sz w:val="18"/>
                <w:szCs w:val="18"/>
              </w:rPr>
              <w:t xml:space="preserve"> </w:t>
            </w:r>
            <w:r w:rsidR="002F519F">
              <w:rPr>
                <w:rFonts w:ascii="Arial" w:eastAsia="MS Gothic" w:hAnsi="Arial" w:cs="Arial"/>
                <w:sz w:val="18"/>
                <w:szCs w:val="18"/>
                <w:lang w:val="id-ID"/>
              </w:rPr>
              <w:t>(100</w:t>
            </w:r>
            <w:r w:rsidR="002F519F">
              <w:rPr>
                <w:rFonts w:ascii="Arial" w:eastAsia="MS Gothic" w:hAnsi="Arial" w:cs="Arial"/>
                <w:sz w:val="18"/>
                <w:szCs w:val="18"/>
              </w:rPr>
              <w:t>”)</w:t>
            </w:r>
          </w:p>
          <w:p w:rsid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Diskusi, Q &amp; A (100”)</w:t>
            </w:r>
          </w:p>
          <w:p w:rsid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TM (2x100”)</w:t>
            </w:r>
          </w:p>
          <w:p w:rsidR="002F519F" w:rsidRDefault="002F519F" w:rsidP="007F42E3">
            <w:pPr>
              <w:spacing w:after="0" w:line="240" w:lineRule="auto"/>
              <w:rPr>
                <w:rFonts w:ascii="Arial" w:eastAsia="MS Gothic" w:hAnsi="Arial" w:cs="Arial"/>
                <w:sz w:val="18"/>
                <w:szCs w:val="18"/>
                <w:lang w:val="id-ID"/>
              </w:rPr>
            </w:pPr>
          </w:p>
          <w:p w:rsid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Kulia (100”)</w:t>
            </w:r>
          </w:p>
          <w:p w:rsid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Diskusi, Q &amp; A (100”)</w:t>
            </w:r>
          </w:p>
          <w:p w:rsid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TM (100”+50”)</w:t>
            </w:r>
          </w:p>
          <w:p w:rsidR="002F519F" w:rsidRPr="002F519F" w:rsidRDefault="002F519F" w:rsidP="007F42E3">
            <w:pPr>
              <w:spacing w:after="0" w:line="240" w:lineRule="auto"/>
              <w:rPr>
                <w:rFonts w:ascii="Arial" w:eastAsia="MS Gothic" w:hAnsi="Arial" w:cs="Arial"/>
                <w:sz w:val="18"/>
                <w:szCs w:val="18"/>
                <w:lang w:val="id-ID"/>
              </w:rPr>
            </w:pPr>
            <w:r>
              <w:rPr>
                <w:rFonts w:ascii="Arial" w:eastAsia="MS Gothic" w:hAnsi="Arial" w:cs="Arial"/>
                <w:sz w:val="18"/>
                <w:szCs w:val="18"/>
                <w:lang w:val="id-ID"/>
              </w:rPr>
              <w:t>KB (50”)</w:t>
            </w:r>
          </w:p>
          <w:p w:rsidR="007F42E3" w:rsidRDefault="007F42E3" w:rsidP="007F42E3">
            <w:pPr>
              <w:spacing w:after="0" w:line="240" w:lineRule="auto"/>
              <w:rPr>
                <w:rFonts w:ascii="Arial" w:eastAsia="MS Gothic" w:hAnsi="Arial" w:cs="Arial"/>
                <w:sz w:val="18"/>
                <w:szCs w:val="18"/>
              </w:rPr>
            </w:pPr>
          </w:p>
          <w:p w:rsidR="007F42E3" w:rsidRPr="007F42E3" w:rsidRDefault="007F42E3" w:rsidP="007F42E3">
            <w:pPr>
              <w:spacing w:after="0" w:line="240" w:lineRule="auto"/>
              <w:rPr>
                <w:rFonts w:ascii="Arial" w:eastAsia="Adobe Fan Heiti Std B" w:hAnsi="Arial" w:cs="Arial"/>
                <w:sz w:val="18"/>
                <w:szCs w:val="18"/>
              </w:rPr>
            </w:pPr>
          </w:p>
        </w:tc>
        <w:tc>
          <w:tcPr>
            <w:tcW w:w="2213" w:type="dxa"/>
            <w:tcBorders>
              <w:top w:val="single" w:sz="18" w:space="0" w:color="C00000"/>
            </w:tcBorders>
            <w:hideMark/>
          </w:tcPr>
          <w:p w:rsidR="003D1834" w:rsidRDefault="003D1834" w:rsidP="002F519F">
            <w:pPr>
              <w:spacing w:after="0" w:line="240" w:lineRule="auto"/>
              <w:rPr>
                <w:rFonts w:ascii="Arial" w:eastAsia="Times New Roman" w:hAnsi="Arial" w:cs="Arial"/>
                <w:sz w:val="18"/>
                <w:szCs w:val="18"/>
                <w:lang w:eastAsia="id-ID"/>
              </w:rPr>
            </w:pPr>
            <w:proofErr w:type="spellStart"/>
            <w:r>
              <w:rPr>
                <w:rFonts w:ascii="Arial" w:eastAsia="Times New Roman" w:hAnsi="Arial" w:cs="Arial"/>
                <w:sz w:val="18"/>
                <w:szCs w:val="18"/>
                <w:lang w:eastAsia="id-ID"/>
              </w:rPr>
              <w:t>Materi</w:t>
            </w:r>
            <w:proofErr w:type="spellEnd"/>
            <w:r>
              <w:rPr>
                <w:rFonts w:ascii="Arial" w:eastAsia="Times New Roman" w:hAnsi="Arial" w:cs="Arial"/>
                <w:sz w:val="18"/>
                <w:szCs w:val="18"/>
                <w:lang w:eastAsia="id-ID"/>
              </w:rPr>
              <w:t xml:space="preserve"> :</w:t>
            </w:r>
          </w:p>
          <w:p w:rsidR="004D70A9" w:rsidRPr="003D1834" w:rsidRDefault="00FD20C4" w:rsidP="00E37073">
            <w:pPr>
              <w:pStyle w:val="ListParagraph"/>
              <w:numPr>
                <w:ilvl w:val="0"/>
                <w:numId w:val="9"/>
              </w:numPr>
              <w:spacing w:after="0" w:line="240" w:lineRule="auto"/>
              <w:ind w:left="377" w:hanging="318"/>
              <w:rPr>
                <w:rFonts w:ascii="Arial" w:eastAsia="Times New Roman" w:hAnsi="Arial" w:cs="Arial"/>
                <w:sz w:val="18"/>
                <w:szCs w:val="18"/>
                <w:lang w:val="id-ID" w:eastAsia="id-ID"/>
              </w:rPr>
            </w:pPr>
            <w:proofErr w:type="spellStart"/>
            <w:r w:rsidRPr="003D1834">
              <w:rPr>
                <w:rFonts w:ascii="Arial" w:eastAsia="Times New Roman" w:hAnsi="Arial" w:cs="Arial"/>
                <w:sz w:val="18"/>
                <w:szCs w:val="18"/>
                <w:lang w:eastAsia="id-ID"/>
              </w:rPr>
              <w:t>Terminologi</w:t>
            </w:r>
            <w:proofErr w:type="spellEnd"/>
            <w:r w:rsidRPr="003D1834">
              <w:rPr>
                <w:rFonts w:ascii="Arial" w:eastAsia="Times New Roman" w:hAnsi="Arial" w:cs="Arial"/>
                <w:sz w:val="18"/>
                <w:szCs w:val="18"/>
                <w:lang w:eastAsia="id-ID"/>
              </w:rPr>
              <w:t xml:space="preserve"> </w:t>
            </w:r>
            <w:proofErr w:type="spellStart"/>
            <w:r w:rsidRPr="003D1834">
              <w:rPr>
                <w:rFonts w:ascii="Arial" w:eastAsia="Times New Roman" w:hAnsi="Arial" w:cs="Arial"/>
                <w:sz w:val="18"/>
                <w:szCs w:val="18"/>
                <w:lang w:eastAsia="id-ID"/>
              </w:rPr>
              <w:t>dasar</w:t>
            </w:r>
            <w:proofErr w:type="spellEnd"/>
            <w:r w:rsidRPr="003D1834">
              <w:rPr>
                <w:rFonts w:ascii="Arial" w:eastAsia="Times New Roman" w:hAnsi="Arial" w:cs="Arial"/>
                <w:sz w:val="18"/>
                <w:szCs w:val="18"/>
                <w:lang w:eastAsia="id-ID"/>
              </w:rPr>
              <w:t xml:space="preserve">, </w:t>
            </w:r>
            <w:proofErr w:type="spellStart"/>
            <w:r w:rsidRPr="003D1834">
              <w:rPr>
                <w:rFonts w:ascii="Arial" w:eastAsia="Times New Roman" w:hAnsi="Arial" w:cs="Arial"/>
                <w:sz w:val="18"/>
                <w:szCs w:val="18"/>
                <w:lang w:eastAsia="id-ID"/>
              </w:rPr>
              <w:t>sejarah</w:t>
            </w:r>
            <w:proofErr w:type="spellEnd"/>
            <w:r w:rsidRPr="003D1834">
              <w:rPr>
                <w:rFonts w:ascii="Arial" w:eastAsia="Times New Roman" w:hAnsi="Arial" w:cs="Arial"/>
                <w:sz w:val="18"/>
                <w:szCs w:val="18"/>
                <w:lang w:eastAsia="id-ID"/>
              </w:rPr>
              <w:t xml:space="preserve">, </w:t>
            </w:r>
            <w:proofErr w:type="spellStart"/>
            <w:r w:rsidRPr="003D1834">
              <w:rPr>
                <w:rFonts w:ascii="Arial" w:eastAsia="Times New Roman" w:hAnsi="Arial" w:cs="Arial"/>
                <w:sz w:val="18"/>
                <w:szCs w:val="18"/>
                <w:lang w:eastAsia="id-ID"/>
              </w:rPr>
              <w:t>perkembangan</w:t>
            </w:r>
            <w:proofErr w:type="spellEnd"/>
            <w:r w:rsidRPr="003D1834">
              <w:rPr>
                <w:rFonts w:ascii="Arial" w:eastAsia="Times New Roman" w:hAnsi="Arial" w:cs="Arial"/>
                <w:sz w:val="18"/>
                <w:szCs w:val="18"/>
                <w:lang w:eastAsia="id-ID"/>
              </w:rPr>
              <w:t xml:space="preserve"> </w:t>
            </w:r>
            <w:proofErr w:type="spellStart"/>
            <w:r w:rsidRPr="003D1834">
              <w:rPr>
                <w:rFonts w:ascii="Arial" w:eastAsia="Times New Roman" w:hAnsi="Arial" w:cs="Arial"/>
                <w:sz w:val="18"/>
                <w:szCs w:val="18"/>
                <w:lang w:eastAsia="id-ID"/>
              </w:rPr>
              <w:t>teknologi</w:t>
            </w:r>
            <w:proofErr w:type="spellEnd"/>
            <w:r w:rsidRPr="003D1834">
              <w:rPr>
                <w:rFonts w:ascii="Arial" w:eastAsia="Times New Roman" w:hAnsi="Arial" w:cs="Arial"/>
                <w:sz w:val="18"/>
                <w:szCs w:val="18"/>
                <w:lang w:eastAsia="id-ID"/>
              </w:rPr>
              <w:t xml:space="preserve"> </w:t>
            </w:r>
            <w:proofErr w:type="spellStart"/>
            <w:r w:rsidRPr="003D1834">
              <w:rPr>
                <w:rFonts w:ascii="Arial" w:eastAsia="Times New Roman" w:hAnsi="Arial" w:cs="Arial"/>
                <w:sz w:val="18"/>
                <w:szCs w:val="18"/>
                <w:lang w:eastAsia="id-ID"/>
              </w:rPr>
              <w:t>komunikasi</w:t>
            </w:r>
            <w:proofErr w:type="spellEnd"/>
            <w:r w:rsidRPr="003D1834">
              <w:rPr>
                <w:rFonts w:ascii="Arial" w:eastAsia="Times New Roman" w:hAnsi="Arial" w:cs="Arial"/>
                <w:sz w:val="18"/>
                <w:szCs w:val="18"/>
                <w:lang w:val="id-ID" w:eastAsia="id-ID"/>
              </w:rPr>
              <w:t>.</w:t>
            </w:r>
          </w:p>
          <w:p w:rsidR="00FD20C4" w:rsidRPr="00C76BDF" w:rsidRDefault="00FD20C4" w:rsidP="003D1834">
            <w:pPr>
              <w:spacing w:after="0" w:line="240" w:lineRule="auto"/>
              <w:ind w:left="377" w:hanging="318"/>
              <w:rPr>
                <w:rFonts w:ascii="Arial" w:eastAsia="Times New Roman" w:hAnsi="Arial" w:cs="Arial"/>
                <w:sz w:val="18"/>
                <w:szCs w:val="18"/>
                <w:lang w:val="id-ID" w:eastAsia="id-ID"/>
              </w:rPr>
            </w:pPr>
          </w:p>
          <w:p w:rsidR="00FD20C4" w:rsidRPr="003D1834" w:rsidRDefault="00FD20C4" w:rsidP="00E37073">
            <w:pPr>
              <w:pStyle w:val="ListParagraph"/>
              <w:numPr>
                <w:ilvl w:val="0"/>
                <w:numId w:val="9"/>
              </w:numPr>
              <w:spacing w:after="0" w:line="240" w:lineRule="auto"/>
              <w:ind w:left="377" w:hanging="318"/>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Manfaat</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dampak</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komunikasi</w:t>
            </w:r>
            <w:proofErr w:type="spellEnd"/>
            <w:r w:rsidR="003D1834" w:rsidRPr="003D1834">
              <w:rPr>
                <w:rFonts w:ascii="Arial" w:eastAsia="Times New Roman" w:hAnsi="Arial" w:cs="Arial"/>
                <w:b/>
                <w:sz w:val="18"/>
                <w:szCs w:val="18"/>
                <w:lang w:eastAsia="id-ID"/>
              </w:rPr>
              <w:t xml:space="preserve"> di era 4.0 </w:t>
            </w:r>
            <w:proofErr w:type="spellStart"/>
            <w:r w:rsidR="003D1834" w:rsidRPr="003D1834">
              <w:rPr>
                <w:rFonts w:ascii="Arial" w:eastAsia="Times New Roman" w:hAnsi="Arial" w:cs="Arial"/>
                <w:b/>
                <w:sz w:val="18"/>
                <w:szCs w:val="18"/>
                <w:lang w:eastAsia="id-ID"/>
              </w:rPr>
              <w:t>dan</w:t>
            </w:r>
            <w:proofErr w:type="spellEnd"/>
            <w:r w:rsidR="003D1834" w:rsidRPr="003D1834">
              <w:rPr>
                <w:rFonts w:ascii="Arial" w:eastAsia="Times New Roman" w:hAnsi="Arial" w:cs="Arial"/>
                <w:b/>
                <w:sz w:val="18"/>
                <w:szCs w:val="18"/>
                <w:lang w:eastAsia="id-ID"/>
              </w:rPr>
              <w:t xml:space="preserve"> 5.0</w:t>
            </w:r>
          </w:p>
          <w:p w:rsidR="003D1834" w:rsidRDefault="003D1834" w:rsidP="002F519F">
            <w:pPr>
              <w:spacing w:after="0" w:line="240" w:lineRule="auto"/>
              <w:rPr>
                <w:rFonts w:ascii="Arial" w:eastAsia="Times New Roman" w:hAnsi="Arial" w:cs="Arial"/>
                <w:sz w:val="18"/>
                <w:szCs w:val="18"/>
                <w:lang w:eastAsia="id-ID"/>
              </w:rPr>
            </w:pPr>
          </w:p>
          <w:p w:rsidR="003D1834" w:rsidRDefault="003D1834" w:rsidP="002F519F">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D1834" w:rsidRPr="003D1834" w:rsidRDefault="003D1834" w:rsidP="002F519F">
            <w:pPr>
              <w:spacing w:after="0" w:line="240" w:lineRule="auto"/>
              <w:rPr>
                <w:rFonts w:ascii="Arial" w:eastAsia="Adobe Fan Heiti Std B" w:hAnsi="Arial" w:cs="Arial"/>
                <w:sz w:val="18"/>
                <w:szCs w:val="18"/>
                <w:lang w:val="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Media Now: Understanding Media, Culture, and Technology, Seventh Edition. Boston: Wadsworth.</w:t>
            </w:r>
          </w:p>
        </w:tc>
        <w:tc>
          <w:tcPr>
            <w:tcW w:w="1080" w:type="dxa"/>
            <w:tcBorders>
              <w:top w:val="single" w:sz="18" w:space="0" w:color="C00000"/>
            </w:tcBorders>
            <w:hideMark/>
          </w:tcPr>
          <w:p w:rsidR="004D70A9" w:rsidRPr="00D93D77"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5F0E75" w:rsidRPr="007F42E3" w:rsidTr="005F0E75">
        <w:trPr>
          <w:trHeight w:val="916"/>
        </w:trPr>
        <w:tc>
          <w:tcPr>
            <w:tcW w:w="856" w:type="dxa"/>
            <w:vAlign w:val="center"/>
          </w:tcPr>
          <w:p w:rsidR="004D70A9" w:rsidRPr="004B6A4C" w:rsidRDefault="00FD20C4"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3</w:t>
            </w:r>
          </w:p>
        </w:tc>
        <w:tc>
          <w:tcPr>
            <w:tcW w:w="2157" w:type="dxa"/>
          </w:tcPr>
          <w:p w:rsidR="002F519F" w:rsidRPr="00C76BDF" w:rsidRDefault="00FD20C4" w:rsidP="00FD20C4">
            <w:pPr>
              <w:spacing w:after="0" w:line="240" w:lineRule="auto"/>
              <w:rPr>
                <w:rFonts w:ascii="Arial" w:eastAsia="Adobe Fan Heiti Std B" w:hAnsi="Arial" w:cs="Arial"/>
                <w:sz w:val="18"/>
                <w:szCs w:val="18"/>
                <w:lang w:val="id-ID"/>
              </w:rPr>
            </w:pPr>
            <w:proofErr w:type="spellStart"/>
            <w:r w:rsidRPr="00C76BDF">
              <w:rPr>
                <w:rFonts w:ascii="Arial" w:eastAsia="Times New Roman" w:hAnsi="Arial" w:cs="Arial"/>
                <w:sz w:val="18"/>
                <w:szCs w:val="18"/>
                <w:lang w:eastAsia="id-ID"/>
              </w:rPr>
              <w:t>Mahasiswa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mampu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menjelaskan</w:t>
            </w:r>
            <w:proofErr w:type="spellEnd"/>
            <w:r w:rsidRPr="00C76BDF">
              <w:rPr>
                <w:rFonts w:ascii="Arial" w:eastAsia="Times New Roman" w:hAnsi="Arial" w:cs="Arial"/>
                <w:sz w:val="18"/>
                <w:szCs w:val="18"/>
                <w:lang w:eastAsia="id-ID"/>
              </w:rPr>
              <w:t xml:space="preserve"> </w:t>
            </w:r>
            <w:r w:rsidR="00D93D77">
              <w:rPr>
                <w:rFonts w:ascii="Arial" w:eastAsia="Times New Roman" w:hAnsi="Arial" w:cs="Arial"/>
                <w:sz w:val="18"/>
                <w:szCs w:val="18"/>
                <w:lang w:eastAsia="id-ID"/>
              </w:rPr>
              <w:t xml:space="preserve"> </w:t>
            </w:r>
            <w:proofErr w:type="spellStart"/>
            <w:r w:rsidR="00D93D77">
              <w:rPr>
                <w:rFonts w:ascii="Arial" w:eastAsia="Times New Roman" w:hAnsi="Arial" w:cs="Arial"/>
                <w:sz w:val="18"/>
                <w:szCs w:val="18"/>
                <w:lang w:eastAsia="id-ID"/>
              </w:rPr>
              <w:t>dan</w:t>
            </w:r>
            <w:proofErr w:type="spellEnd"/>
            <w:r w:rsidR="00D93D77">
              <w:rPr>
                <w:rFonts w:ascii="Arial" w:eastAsia="Times New Roman" w:hAnsi="Arial" w:cs="Arial"/>
                <w:sz w:val="18"/>
                <w:szCs w:val="18"/>
                <w:lang w:eastAsia="id-ID"/>
              </w:rPr>
              <w:t xml:space="preserve"> </w:t>
            </w:r>
            <w:proofErr w:type="spellStart"/>
            <w:r w:rsidR="00D93D77">
              <w:rPr>
                <w:rFonts w:ascii="Arial" w:eastAsia="Times New Roman" w:hAnsi="Arial" w:cs="Arial"/>
                <w:sz w:val="18"/>
                <w:szCs w:val="18"/>
                <w:lang w:eastAsia="id-ID"/>
              </w:rPr>
              <w:t>menganalisa</w:t>
            </w:r>
            <w:proofErr w:type="spellEnd"/>
            <w:r w:rsidR="00D93D77">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perkembangan</w:t>
            </w:r>
            <w:proofErr w:type="spellEnd"/>
            <w:r w:rsidR="00C76BDF">
              <w:rPr>
                <w:rFonts w:ascii="Arial" w:eastAsia="Times New Roman" w:hAnsi="Arial" w:cs="Arial"/>
                <w:sz w:val="18"/>
                <w:szCs w:val="18"/>
                <w:lang w:eastAsia="id-ID"/>
              </w:rPr>
              <w:t xml:space="preserve"> </w:t>
            </w:r>
            <w:proofErr w:type="spellStart"/>
            <w:r w:rsidR="00C76BDF">
              <w:rPr>
                <w:rFonts w:ascii="Arial" w:eastAsia="Times New Roman" w:hAnsi="Arial" w:cs="Arial"/>
                <w:sz w:val="18"/>
                <w:szCs w:val="18"/>
                <w:lang w:eastAsia="id-ID"/>
              </w:rPr>
              <w:t>teknologi</w:t>
            </w:r>
            <w:proofErr w:type="spellEnd"/>
            <w:r w:rsidR="00C76BDF">
              <w:rPr>
                <w:rFonts w:ascii="Arial" w:eastAsia="Times New Roman" w:hAnsi="Arial" w:cs="Arial"/>
                <w:sz w:val="18"/>
                <w:szCs w:val="18"/>
                <w:lang w:eastAsia="id-ID"/>
              </w:rPr>
              <w:t xml:space="preserve"> </w:t>
            </w:r>
            <w:proofErr w:type="spellStart"/>
            <w:r w:rsidR="00C76BDF">
              <w:rPr>
                <w:rFonts w:ascii="Arial" w:eastAsia="Times New Roman" w:hAnsi="Arial" w:cs="Arial"/>
                <w:sz w:val="18"/>
                <w:szCs w:val="18"/>
                <w:lang w:eastAsia="id-ID"/>
              </w:rPr>
              <w:t>komunikasi</w:t>
            </w:r>
            <w:proofErr w:type="spellEnd"/>
            <w:r w:rsidR="00C76BDF">
              <w:rPr>
                <w:rFonts w:ascii="Arial" w:eastAsia="Times New Roman" w:hAnsi="Arial" w:cs="Arial"/>
                <w:sz w:val="18"/>
                <w:szCs w:val="18"/>
                <w:lang w:eastAsia="id-ID"/>
              </w:rPr>
              <w:t xml:space="preserve"> </w:t>
            </w:r>
            <w:proofErr w:type="spellStart"/>
            <w:r w:rsidR="00C76BDF">
              <w:rPr>
                <w:rFonts w:ascii="Arial" w:eastAsia="Times New Roman" w:hAnsi="Arial" w:cs="Arial"/>
                <w:sz w:val="18"/>
                <w:szCs w:val="18"/>
                <w:lang w:eastAsia="id-ID"/>
              </w:rPr>
              <w:t>dapat</w:t>
            </w:r>
            <w:proofErr w:type="spellEnd"/>
            <w:r w:rsidR="00C76BDF">
              <w:rPr>
                <w:rFonts w:ascii="Arial" w:eastAsia="Times New Roman" w:hAnsi="Arial" w:cs="Arial"/>
                <w:sz w:val="18"/>
                <w:szCs w:val="18"/>
                <w:lang w:eastAsia="id-ID"/>
              </w:rPr>
              <w:t xml:space="preserve"> </w:t>
            </w:r>
            <w:proofErr w:type="spellStart"/>
            <w:r w:rsidR="00C76BDF">
              <w:rPr>
                <w:rFonts w:ascii="Arial" w:eastAsia="Times New Roman" w:hAnsi="Arial" w:cs="Arial"/>
                <w:sz w:val="18"/>
                <w:szCs w:val="18"/>
                <w:lang w:eastAsia="id-ID"/>
              </w:rPr>
              <w:t>mem</w:t>
            </w:r>
            <w:r w:rsidRPr="00C76BDF">
              <w:rPr>
                <w:rFonts w:ascii="Arial" w:eastAsia="Times New Roman" w:hAnsi="Arial" w:cs="Arial"/>
                <w:sz w:val="18"/>
                <w:szCs w:val="18"/>
                <w:lang w:eastAsia="id-ID"/>
              </w:rPr>
              <w:t>engaruhi</w:t>
            </w:r>
            <w:proofErr w:type="spellEnd"/>
            <w:r w:rsidRPr="00C76BDF">
              <w:rPr>
                <w:rFonts w:ascii="Arial" w:eastAsia="Times New Roman" w:hAnsi="Arial" w:cs="Arial"/>
                <w:sz w:val="18"/>
                <w:szCs w:val="18"/>
                <w:lang w:eastAsia="id-ID"/>
              </w:rPr>
              <w:t xml:space="preserve"> media di </w:t>
            </w:r>
            <w:proofErr w:type="spellStart"/>
            <w:r w:rsidRPr="00C76BDF">
              <w:rPr>
                <w:rFonts w:ascii="Arial" w:eastAsia="Times New Roman" w:hAnsi="Arial" w:cs="Arial"/>
                <w:sz w:val="18"/>
                <w:szCs w:val="18"/>
                <w:lang w:eastAsia="id-ID"/>
              </w:rPr>
              <w:t>masyarakat</w:t>
            </w:r>
            <w:proofErr w:type="spellEnd"/>
            <w:r w:rsidRPr="00C76BDF">
              <w:rPr>
                <w:rFonts w:ascii="Arial" w:eastAsia="Times New Roman" w:hAnsi="Arial" w:cs="Arial"/>
                <w:sz w:val="18"/>
                <w:szCs w:val="18"/>
                <w:lang w:eastAsia="id-ID"/>
              </w:rPr>
              <w:t xml:space="preserve"> </w:t>
            </w:r>
            <w:r w:rsidR="00D93D77">
              <w:rPr>
                <w:rFonts w:ascii="Arial" w:eastAsia="Times New Roman" w:hAnsi="Arial" w:cs="Arial"/>
                <w:sz w:val="18"/>
                <w:szCs w:val="18"/>
                <w:lang w:eastAsia="id-ID"/>
              </w:rPr>
              <w:t xml:space="preserve">(C2 </w:t>
            </w:r>
            <w:proofErr w:type="spellStart"/>
            <w:r w:rsidR="00D93D77">
              <w:rPr>
                <w:rFonts w:ascii="Arial" w:eastAsia="Times New Roman" w:hAnsi="Arial" w:cs="Arial"/>
                <w:sz w:val="18"/>
                <w:szCs w:val="18"/>
                <w:lang w:eastAsia="id-ID"/>
              </w:rPr>
              <w:t>dan</w:t>
            </w:r>
            <w:proofErr w:type="spellEnd"/>
            <w:r w:rsidR="00D93D77">
              <w:rPr>
                <w:rFonts w:ascii="Arial" w:eastAsia="Times New Roman" w:hAnsi="Arial" w:cs="Arial"/>
                <w:sz w:val="18"/>
                <w:szCs w:val="18"/>
                <w:lang w:eastAsia="id-ID"/>
              </w:rPr>
              <w:t xml:space="preserve"> C4)</w:t>
            </w:r>
          </w:p>
        </w:tc>
        <w:tc>
          <w:tcPr>
            <w:tcW w:w="1685" w:type="dxa"/>
          </w:tcPr>
          <w:p w:rsidR="003A3EA2" w:rsidRPr="00C76BDF" w:rsidRDefault="002F519F" w:rsidP="00C76BDF">
            <w:pPr>
              <w:spacing w:after="0" w:line="240" w:lineRule="auto"/>
              <w:rPr>
                <w:rFonts w:ascii="Arial" w:eastAsia="Adobe Fan Heiti Std B" w:hAnsi="Arial" w:cs="Arial"/>
                <w:sz w:val="18"/>
                <w:szCs w:val="18"/>
                <w:lang w:val="id-ID"/>
              </w:rPr>
            </w:pPr>
            <w:r w:rsidRPr="00C76BDF">
              <w:rPr>
                <w:rFonts w:ascii="Arial" w:eastAsia="Adobe Fan Heiti Std B" w:hAnsi="Arial" w:cs="Arial"/>
                <w:sz w:val="18"/>
                <w:szCs w:val="18"/>
                <w:lang w:val="id-ID"/>
              </w:rPr>
              <w:t xml:space="preserve">Ketepatan pemahaman tentang </w:t>
            </w:r>
            <w:r w:rsidR="00C76BDF" w:rsidRPr="00C76BDF">
              <w:rPr>
                <w:rFonts w:ascii="Arial" w:eastAsia="Adobe Fan Heiti Std B" w:hAnsi="Arial" w:cs="Arial"/>
                <w:sz w:val="18"/>
                <w:szCs w:val="18"/>
                <w:lang w:val="id-ID"/>
              </w:rPr>
              <w:t>perkembangan teknologi komunikasi yang dapat memengaruhi media di masyarakat.</w:t>
            </w:r>
          </w:p>
        </w:tc>
        <w:tc>
          <w:tcPr>
            <w:tcW w:w="1620" w:type="dxa"/>
          </w:tcPr>
          <w:p w:rsidR="004D70A9"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Kriteria:</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 xml:space="preserve">Ketepatan dan penguasaan </w:t>
            </w:r>
          </w:p>
          <w:p w:rsidR="003A3EA2" w:rsidRDefault="003A3EA2" w:rsidP="007F42E3">
            <w:pPr>
              <w:spacing w:after="0" w:line="240" w:lineRule="auto"/>
              <w:rPr>
                <w:rFonts w:ascii="Arial" w:eastAsia="Adobe Fan Heiti Std B" w:hAnsi="Arial" w:cs="Arial"/>
                <w:sz w:val="18"/>
                <w:szCs w:val="18"/>
                <w:lang w:val="id-ID"/>
              </w:rPr>
            </w:pP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Bentuk penliaian:</w:t>
            </w:r>
          </w:p>
          <w:p w:rsidR="003A3EA2" w:rsidRDefault="003A3EA2" w:rsidP="00E37073">
            <w:pPr>
              <w:pStyle w:val="ListParagraph"/>
              <w:numPr>
                <w:ilvl w:val="0"/>
                <w:numId w:val="5"/>
              </w:num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w:t>
            </w:r>
          </w:p>
          <w:p w:rsidR="003A3EA2" w:rsidRPr="00C76BDF" w:rsidRDefault="003A3EA2" w:rsidP="00E37073">
            <w:pPr>
              <w:pStyle w:val="ListParagraph"/>
              <w:numPr>
                <w:ilvl w:val="0"/>
                <w:numId w:val="5"/>
              </w:num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Q &amp; A</w:t>
            </w:r>
          </w:p>
        </w:tc>
        <w:tc>
          <w:tcPr>
            <w:tcW w:w="1567" w:type="dxa"/>
          </w:tcPr>
          <w:p w:rsidR="004D70A9"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Kuliah (100”)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 Q &amp; A (100”)</w:t>
            </w:r>
          </w:p>
          <w:p w:rsidR="003A3EA2" w:rsidRP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(2x100”)</w:t>
            </w:r>
          </w:p>
        </w:tc>
        <w:tc>
          <w:tcPr>
            <w:tcW w:w="2213" w:type="dxa"/>
          </w:tcPr>
          <w:p w:rsidR="00FD20C4" w:rsidRPr="00C76BDF" w:rsidRDefault="00C76BDF" w:rsidP="00FD20C4">
            <w:pPr>
              <w:spacing w:before="100" w:beforeAutospacing="1" w:after="100" w:afterAutospacing="1" w:line="240" w:lineRule="auto"/>
              <w:contextualSpacing/>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Konsekuensi</w:t>
            </w:r>
            <w:proofErr w:type="spellEnd"/>
            <w:r w:rsidRPr="00C76BDF">
              <w:rPr>
                <w:rFonts w:ascii="Arial" w:eastAsia="Times New Roman" w:hAnsi="Arial" w:cs="Arial"/>
                <w:sz w:val="18"/>
                <w:szCs w:val="18"/>
                <w:lang w:eastAsia="id-ID"/>
              </w:rPr>
              <w:t xml:space="preserve"> Media Massa (TV, Radio</w:t>
            </w:r>
            <w:r w:rsidR="00FD20C4" w:rsidRPr="00C76BDF">
              <w:rPr>
                <w:rFonts w:ascii="Arial" w:eastAsia="Times New Roman" w:hAnsi="Arial" w:cs="Arial"/>
                <w:sz w:val="18"/>
                <w:szCs w:val="18"/>
                <w:lang w:eastAsia="id-ID"/>
              </w:rPr>
              <w:t xml:space="preserve">) </w:t>
            </w:r>
            <w:proofErr w:type="spellStart"/>
            <w:r w:rsidR="00FD20C4" w:rsidRPr="00C76BDF">
              <w:rPr>
                <w:rFonts w:ascii="Arial" w:eastAsia="Times New Roman" w:hAnsi="Arial" w:cs="Arial"/>
                <w:sz w:val="18"/>
                <w:szCs w:val="18"/>
                <w:lang w:eastAsia="id-ID"/>
              </w:rPr>
              <w:t>bagi</w:t>
            </w:r>
            <w:proofErr w:type="spellEnd"/>
            <w:r w:rsidR="00FD20C4" w:rsidRPr="00C76BDF">
              <w:rPr>
                <w:rFonts w:ascii="Arial" w:eastAsia="Times New Roman" w:hAnsi="Arial" w:cs="Arial"/>
                <w:sz w:val="18"/>
                <w:szCs w:val="18"/>
                <w:lang w:eastAsia="id-ID"/>
              </w:rPr>
              <w:t xml:space="preserve"> </w:t>
            </w:r>
            <w:proofErr w:type="spellStart"/>
            <w:r w:rsidR="00FD20C4" w:rsidRPr="00C76BDF">
              <w:rPr>
                <w:rFonts w:ascii="Arial" w:eastAsia="Times New Roman" w:hAnsi="Arial" w:cs="Arial"/>
                <w:sz w:val="18"/>
                <w:szCs w:val="18"/>
                <w:lang w:eastAsia="id-ID"/>
              </w:rPr>
              <w:t>Masyarakat</w:t>
            </w:r>
            <w:proofErr w:type="spellEnd"/>
            <w:r w:rsidR="00FD20C4" w:rsidRPr="00C76BDF">
              <w:rPr>
                <w:rFonts w:ascii="Arial" w:eastAsia="Times New Roman" w:hAnsi="Arial" w:cs="Arial"/>
                <w:sz w:val="18"/>
                <w:szCs w:val="18"/>
                <w:lang w:eastAsia="id-ID"/>
              </w:rPr>
              <w:t xml:space="preserve"> </w:t>
            </w:r>
          </w:p>
          <w:p w:rsidR="004D70A9" w:rsidRDefault="00FD20C4" w:rsidP="00FD20C4">
            <w:pPr>
              <w:spacing w:after="0" w:line="240" w:lineRule="auto"/>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Konsekuensi</w:t>
            </w:r>
            <w:proofErr w:type="spellEnd"/>
            <w:r w:rsidRPr="00C76BDF">
              <w:rPr>
                <w:rFonts w:ascii="Arial" w:eastAsia="Times New Roman" w:hAnsi="Arial" w:cs="Arial"/>
                <w:sz w:val="18"/>
                <w:szCs w:val="18"/>
                <w:lang w:eastAsia="id-ID"/>
              </w:rPr>
              <w:t xml:space="preserve"> Media </w:t>
            </w:r>
            <w:proofErr w:type="spellStart"/>
            <w:r w:rsidRPr="00C76BDF">
              <w:rPr>
                <w:rFonts w:ascii="Arial" w:eastAsia="Times New Roman" w:hAnsi="Arial" w:cs="Arial"/>
                <w:sz w:val="18"/>
                <w:szCs w:val="18"/>
                <w:lang w:eastAsia="id-ID"/>
              </w:rPr>
              <w:t>Teknologi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Komunikasi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bagi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Masyarakat</w:t>
            </w:r>
            <w:proofErr w:type="spellEnd"/>
          </w:p>
          <w:p w:rsidR="003D1834" w:rsidRDefault="003D1834" w:rsidP="00FD20C4">
            <w:pPr>
              <w:spacing w:after="0" w:line="240" w:lineRule="auto"/>
              <w:rPr>
                <w:rFonts w:ascii="Arial" w:eastAsia="Times New Roman" w:hAnsi="Arial" w:cs="Arial"/>
                <w:sz w:val="18"/>
                <w:szCs w:val="18"/>
                <w:lang w:eastAsia="id-ID"/>
              </w:rPr>
            </w:pPr>
          </w:p>
          <w:p w:rsidR="003D1834" w:rsidRDefault="003D1834" w:rsidP="00FD20C4">
            <w:pPr>
              <w:spacing w:after="0" w:line="240" w:lineRule="auto"/>
              <w:rPr>
                <w:rFonts w:ascii="Arial" w:eastAsia="Times New Roman" w:hAnsi="Arial" w:cs="Arial"/>
                <w:sz w:val="18"/>
                <w:szCs w:val="18"/>
                <w:lang w:eastAsia="id-ID"/>
              </w:rPr>
            </w:pPr>
          </w:p>
          <w:p w:rsidR="003D1834" w:rsidRDefault="003D1834" w:rsidP="003D1834">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D1834" w:rsidRPr="003A3EA2" w:rsidRDefault="003D1834" w:rsidP="003D1834">
            <w:pPr>
              <w:spacing w:after="0" w:line="240" w:lineRule="auto"/>
              <w:rPr>
                <w:rFonts w:ascii="Arial" w:eastAsia="Adobe Fan Heiti Std B" w:hAnsi="Arial" w:cs="Arial"/>
                <w:sz w:val="18"/>
                <w:szCs w:val="18"/>
                <w:lang w:val="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Media Now: Understanding Media, Culture, and Technology, Seventh Edition. Boston: Wadsworth.</w:t>
            </w:r>
          </w:p>
        </w:tc>
        <w:tc>
          <w:tcPr>
            <w:tcW w:w="1080" w:type="dxa"/>
          </w:tcPr>
          <w:p w:rsidR="004D70A9" w:rsidRPr="00D93D77"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5F0E75" w:rsidRPr="007F42E3" w:rsidTr="005F0E75">
        <w:trPr>
          <w:trHeight w:val="665"/>
        </w:trPr>
        <w:tc>
          <w:tcPr>
            <w:tcW w:w="856" w:type="dxa"/>
            <w:vAlign w:val="center"/>
          </w:tcPr>
          <w:p w:rsidR="004D70A9" w:rsidRPr="004B6A4C" w:rsidRDefault="00FD20C4"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 xml:space="preserve">4, </w:t>
            </w:r>
            <w:r w:rsidR="003A3EA2">
              <w:rPr>
                <w:rFonts w:ascii="Arial" w:eastAsia="Adobe Fan Heiti Std B" w:hAnsi="Arial" w:cs="Arial"/>
                <w:sz w:val="18"/>
                <w:szCs w:val="18"/>
                <w:lang w:val="id-ID"/>
              </w:rPr>
              <w:t xml:space="preserve">5, </w:t>
            </w:r>
            <w:r w:rsidR="004B6A4C">
              <w:rPr>
                <w:rFonts w:ascii="Arial" w:eastAsia="Adobe Fan Heiti Std B" w:hAnsi="Arial" w:cs="Arial"/>
                <w:sz w:val="18"/>
                <w:szCs w:val="18"/>
                <w:lang w:val="id-ID"/>
              </w:rPr>
              <w:t>6</w:t>
            </w:r>
          </w:p>
        </w:tc>
        <w:tc>
          <w:tcPr>
            <w:tcW w:w="2157" w:type="dxa"/>
          </w:tcPr>
          <w:p w:rsidR="003A3EA2" w:rsidRDefault="00FD20C4" w:rsidP="00FD20C4">
            <w:pPr>
              <w:spacing w:after="0" w:line="240" w:lineRule="auto"/>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Mahasiswa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mampu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menjelaskan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ilmu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pengetahuan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teknologi</w:t>
            </w:r>
            <w:proofErr w:type="spellEnd"/>
            <w:r w:rsidRPr="00C76BDF">
              <w:rPr>
                <w:rFonts w:ascii="Arial" w:eastAsia="Times New Roman" w:hAnsi="Arial" w:cs="Arial"/>
                <w:sz w:val="18"/>
                <w:szCs w:val="18"/>
                <w:lang w:eastAsia="id-ID"/>
              </w:rPr>
              <w:t xml:space="preserve"> yang </w:t>
            </w:r>
            <w:proofErr w:type="spellStart"/>
            <w:r w:rsidRPr="00C76BDF">
              <w:rPr>
                <w:rFonts w:ascii="Arial" w:eastAsia="Times New Roman" w:hAnsi="Arial" w:cs="Arial"/>
                <w:sz w:val="18"/>
                <w:szCs w:val="18"/>
                <w:lang w:eastAsia="id-ID"/>
              </w:rPr>
              <w:t>dapat</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lastRenderedPageBreak/>
              <w:t>mempengaruhi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dalam</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budaya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kehidupan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sehari</w:t>
            </w:r>
            <w:proofErr w:type="spellEnd"/>
            <w:r w:rsidRPr="00C76BDF">
              <w:rPr>
                <w:rFonts w:ascii="Arial" w:eastAsia="Times New Roman" w:hAnsi="Arial" w:cs="Arial"/>
                <w:sz w:val="18"/>
                <w:szCs w:val="18"/>
                <w:lang w:eastAsia="id-ID"/>
              </w:rPr>
              <w:t xml:space="preserve"> </w:t>
            </w:r>
            <w:r w:rsidR="00845275">
              <w:rPr>
                <w:rFonts w:ascii="Arial" w:eastAsia="Times New Roman" w:hAnsi="Arial" w:cs="Arial"/>
                <w:sz w:val="18"/>
                <w:szCs w:val="18"/>
                <w:lang w:eastAsia="id-ID"/>
              </w:rPr>
              <w:t>–</w:t>
            </w:r>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hari</w:t>
            </w:r>
            <w:proofErr w:type="spellEnd"/>
            <w:r w:rsidR="00D93D77">
              <w:rPr>
                <w:rFonts w:ascii="Arial" w:eastAsia="Times New Roman" w:hAnsi="Arial" w:cs="Arial"/>
                <w:sz w:val="18"/>
                <w:szCs w:val="18"/>
                <w:lang w:eastAsia="id-ID"/>
              </w:rPr>
              <w:t xml:space="preserve"> (C4)</w:t>
            </w:r>
          </w:p>
          <w:p w:rsidR="00845275" w:rsidRDefault="00845275" w:rsidP="00FD20C4">
            <w:pPr>
              <w:spacing w:after="0" w:line="240" w:lineRule="auto"/>
              <w:rPr>
                <w:rFonts w:ascii="Arial" w:eastAsia="Times New Roman" w:hAnsi="Arial" w:cs="Arial"/>
                <w:sz w:val="18"/>
                <w:szCs w:val="18"/>
                <w:lang w:eastAsia="id-ID"/>
              </w:rPr>
            </w:pPr>
          </w:p>
          <w:p w:rsidR="00845275" w:rsidRPr="00D93D77" w:rsidRDefault="00845275" w:rsidP="00D93D77">
            <w:pPr>
              <w:spacing w:after="0" w:line="240" w:lineRule="auto"/>
              <w:rPr>
                <w:rFonts w:ascii="Arial" w:eastAsia="Adobe Fan Heiti Std B" w:hAnsi="Arial" w:cs="Arial"/>
                <w:b/>
                <w:sz w:val="18"/>
                <w:szCs w:val="18"/>
                <w:lang w:val="id-ID"/>
              </w:rPr>
            </w:pPr>
            <w:proofErr w:type="spellStart"/>
            <w:r w:rsidRPr="00D93D77">
              <w:rPr>
                <w:rFonts w:ascii="Arial" w:eastAsia="Times New Roman" w:hAnsi="Arial" w:cs="Arial"/>
                <w:b/>
                <w:sz w:val="18"/>
                <w:szCs w:val="18"/>
                <w:lang w:eastAsia="id-ID"/>
              </w:rPr>
              <w:t>Mahasiswa</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secara</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kreatif</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mampu</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mengimplementasikan</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teknologi</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terhadap</w:t>
            </w:r>
            <w:proofErr w:type="spellEnd"/>
            <w:r w:rsidRPr="00D93D77">
              <w:rPr>
                <w:rFonts w:ascii="Arial" w:eastAsia="Times New Roman" w:hAnsi="Arial" w:cs="Arial"/>
                <w:b/>
                <w:sz w:val="18"/>
                <w:szCs w:val="18"/>
                <w:lang w:eastAsia="id-ID"/>
              </w:rPr>
              <w:t xml:space="preserve"> </w:t>
            </w:r>
            <w:proofErr w:type="spellStart"/>
            <w:r w:rsidRPr="00D93D77">
              <w:rPr>
                <w:rFonts w:ascii="Arial" w:eastAsia="Times New Roman" w:hAnsi="Arial" w:cs="Arial"/>
                <w:b/>
                <w:sz w:val="18"/>
                <w:szCs w:val="18"/>
                <w:lang w:eastAsia="id-ID"/>
              </w:rPr>
              <w:t>budaya</w:t>
            </w:r>
            <w:proofErr w:type="spellEnd"/>
            <w:r w:rsidRPr="00D93D77">
              <w:rPr>
                <w:rFonts w:ascii="Arial" w:eastAsia="Times New Roman" w:hAnsi="Arial" w:cs="Arial"/>
                <w:b/>
                <w:sz w:val="18"/>
                <w:szCs w:val="18"/>
                <w:lang w:eastAsia="id-ID"/>
              </w:rPr>
              <w:t xml:space="preserve"> </w:t>
            </w:r>
            <w:r w:rsidR="00D93D77">
              <w:rPr>
                <w:rFonts w:ascii="Arial" w:eastAsia="Times New Roman" w:hAnsi="Arial" w:cs="Arial"/>
                <w:b/>
                <w:sz w:val="18"/>
                <w:szCs w:val="18"/>
                <w:lang w:eastAsia="id-ID"/>
              </w:rPr>
              <w:t xml:space="preserve"> (P1 </w:t>
            </w:r>
            <w:proofErr w:type="spellStart"/>
            <w:r w:rsidR="00D93D77">
              <w:rPr>
                <w:rFonts w:ascii="Arial" w:eastAsia="Times New Roman" w:hAnsi="Arial" w:cs="Arial"/>
                <w:b/>
                <w:sz w:val="18"/>
                <w:szCs w:val="18"/>
                <w:lang w:eastAsia="id-ID"/>
              </w:rPr>
              <w:t>dan</w:t>
            </w:r>
            <w:proofErr w:type="spellEnd"/>
            <w:r w:rsidR="00D93D77">
              <w:rPr>
                <w:rFonts w:ascii="Arial" w:eastAsia="Times New Roman" w:hAnsi="Arial" w:cs="Arial"/>
                <w:b/>
                <w:sz w:val="18"/>
                <w:szCs w:val="18"/>
                <w:lang w:eastAsia="id-ID"/>
              </w:rPr>
              <w:t xml:space="preserve"> A5)</w:t>
            </w:r>
          </w:p>
        </w:tc>
        <w:tc>
          <w:tcPr>
            <w:tcW w:w="1685" w:type="dxa"/>
          </w:tcPr>
          <w:p w:rsidR="003A3EA2" w:rsidRPr="00C76BDF" w:rsidRDefault="003A3EA2" w:rsidP="00C76BDF">
            <w:pPr>
              <w:spacing w:after="0" w:line="240" w:lineRule="auto"/>
              <w:rPr>
                <w:rFonts w:ascii="Arial" w:eastAsia="Adobe Fan Heiti Std B" w:hAnsi="Arial" w:cs="Arial"/>
                <w:sz w:val="18"/>
                <w:szCs w:val="18"/>
                <w:lang w:val="id-ID"/>
              </w:rPr>
            </w:pPr>
            <w:r w:rsidRPr="00C76BDF">
              <w:rPr>
                <w:rFonts w:ascii="Arial" w:eastAsia="Adobe Fan Heiti Std B" w:hAnsi="Arial" w:cs="Arial"/>
                <w:sz w:val="18"/>
                <w:szCs w:val="18"/>
                <w:lang w:val="id-ID"/>
              </w:rPr>
              <w:lastRenderedPageBreak/>
              <w:t xml:space="preserve">Ketepatan pemahaman tentang </w:t>
            </w:r>
            <w:r w:rsidR="00C76BDF" w:rsidRPr="00C76BDF">
              <w:rPr>
                <w:rFonts w:ascii="Arial" w:eastAsia="Adobe Fan Heiti Std B" w:hAnsi="Arial" w:cs="Arial"/>
                <w:sz w:val="18"/>
                <w:szCs w:val="18"/>
                <w:lang w:val="id-ID"/>
              </w:rPr>
              <w:t xml:space="preserve">ilmu pengetahuan, </w:t>
            </w:r>
            <w:r w:rsidR="00C76BDF" w:rsidRPr="00C76BDF">
              <w:rPr>
                <w:rFonts w:ascii="Arial" w:eastAsia="Adobe Fan Heiti Std B" w:hAnsi="Arial" w:cs="Arial"/>
                <w:sz w:val="18"/>
                <w:szCs w:val="18"/>
                <w:lang w:val="id-ID"/>
              </w:rPr>
              <w:lastRenderedPageBreak/>
              <w:t>teknologi yang dapat memengaruhi dalam budaya dan kehidupan sehari-hari.</w:t>
            </w:r>
          </w:p>
        </w:tc>
        <w:tc>
          <w:tcPr>
            <w:tcW w:w="1620" w:type="dxa"/>
          </w:tcPr>
          <w:p w:rsidR="004D70A9"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lastRenderedPageBreak/>
              <w:t>Bentuk penilaian:</w:t>
            </w:r>
          </w:p>
          <w:p w:rsidR="003A3EA2" w:rsidRDefault="003A3EA2" w:rsidP="00E37073">
            <w:pPr>
              <w:pStyle w:val="ListParagraph"/>
              <w:numPr>
                <w:ilvl w:val="0"/>
                <w:numId w:val="6"/>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Diskusi</w:t>
            </w:r>
          </w:p>
          <w:p w:rsidR="003A3EA2" w:rsidRDefault="003A3EA2" w:rsidP="00E37073">
            <w:pPr>
              <w:pStyle w:val="ListParagraph"/>
              <w:numPr>
                <w:ilvl w:val="0"/>
                <w:numId w:val="6"/>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Presentasi mahasiswa</w:t>
            </w:r>
          </w:p>
          <w:p w:rsidR="003A3EA2" w:rsidRPr="00D93D77" w:rsidRDefault="003A3EA2" w:rsidP="00E37073">
            <w:pPr>
              <w:pStyle w:val="ListParagraph"/>
              <w:numPr>
                <w:ilvl w:val="0"/>
                <w:numId w:val="6"/>
              </w:numPr>
              <w:spacing w:after="0" w:line="240" w:lineRule="auto"/>
              <w:ind w:left="228" w:hanging="228"/>
              <w:rPr>
                <w:rFonts w:ascii="Arial" w:eastAsia="Adobe Fan Heiti Std B" w:hAnsi="Arial" w:cs="Arial"/>
                <w:b/>
                <w:sz w:val="18"/>
                <w:szCs w:val="18"/>
                <w:lang w:val="id-ID"/>
              </w:rPr>
            </w:pPr>
            <w:r w:rsidRPr="00D93D77">
              <w:rPr>
                <w:rFonts w:ascii="Arial" w:eastAsia="Adobe Fan Heiti Std B" w:hAnsi="Arial" w:cs="Arial"/>
                <w:b/>
                <w:sz w:val="18"/>
                <w:szCs w:val="18"/>
                <w:lang w:val="id-ID"/>
              </w:rPr>
              <w:lastRenderedPageBreak/>
              <w:t>Paper</w:t>
            </w:r>
            <w:r w:rsidR="00D93D77" w:rsidRPr="00D93D77">
              <w:rPr>
                <w:rFonts w:ascii="Arial" w:eastAsia="Adobe Fan Heiti Std B" w:hAnsi="Arial" w:cs="Arial"/>
                <w:b/>
                <w:sz w:val="18"/>
                <w:szCs w:val="18"/>
              </w:rPr>
              <w:t xml:space="preserve"> </w:t>
            </w:r>
            <w:proofErr w:type="spellStart"/>
            <w:r w:rsidR="00D93D77" w:rsidRPr="00D93D77">
              <w:rPr>
                <w:rFonts w:ascii="Arial" w:eastAsia="Adobe Fan Heiti Std B" w:hAnsi="Arial" w:cs="Arial"/>
                <w:b/>
                <w:sz w:val="18"/>
                <w:szCs w:val="18"/>
              </w:rPr>
              <w:t>Kelompok</w:t>
            </w:r>
            <w:proofErr w:type="spellEnd"/>
          </w:p>
          <w:p w:rsidR="003A3EA2" w:rsidRPr="003A3EA2" w:rsidRDefault="003A3EA2" w:rsidP="00E37073">
            <w:pPr>
              <w:pStyle w:val="ListParagraph"/>
              <w:numPr>
                <w:ilvl w:val="0"/>
                <w:numId w:val="6"/>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Q &amp; A</w:t>
            </w:r>
          </w:p>
        </w:tc>
        <w:tc>
          <w:tcPr>
            <w:tcW w:w="1567" w:type="dxa"/>
          </w:tcPr>
          <w:p w:rsidR="004D70A9"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lastRenderedPageBreak/>
              <w:t>Kuliah (100”)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 Q &amp; A (100”)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(2x100”)</w:t>
            </w:r>
          </w:p>
          <w:p w:rsidR="003A3EA2" w:rsidRDefault="003A3EA2" w:rsidP="007F42E3">
            <w:pPr>
              <w:spacing w:after="0" w:line="240" w:lineRule="auto"/>
              <w:rPr>
                <w:rFonts w:ascii="Arial" w:eastAsia="Adobe Fan Heiti Std B" w:hAnsi="Arial" w:cs="Arial"/>
                <w:sz w:val="18"/>
                <w:szCs w:val="18"/>
                <w:lang w:val="id-ID"/>
              </w:rPr>
            </w:pPr>
          </w:p>
          <w:p w:rsidR="003A3EA2" w:rsidRDefault="003A3EA2" w:rsidP="007F42E3">
            <w:pPr>
              <w:spacing w:after="0" w:line="240" w:lineRule="auto"/>
              <w:rPr>
                <w:rFonts w:ascii="Arial" w:eastAsia="Adobe Fan Heiti Std B" w:hAnsi="Arial" w:cs="Arial"/>
                <w:sz w:val="18"/>
                <w:szCs w:val="18"/>
                <w:lang w:val="id-ID"/>
              </w:rPr>
            </w:pPr>
            <w:r w:rsidRPr="00D93D77">
              <w:rPr>
                <w:rFonts w:ascii="Arial" w:eastAsia="Adobe Fan Heiti Std B" w:hAnsi="Arial" w:cs="Arial"/>
                <w:b/>
                <w:sz w:val="18"/>
                <w:szCs w:val="18"/>
                <w:lang w:val="id-ID"/>
              </w:rPr>
              <w:t xml:space="preserve">Presentasi </w:t>
            </w:r>
            <w:proofErr w:type="spellStart"/>
            <w:r w:rsidR="00D93D77" w:rsidRPr="00D93D77">
              <w:rPr>
                <w:rFonts w:ascii="Arial" w:eastAsia="Adobe Fan Heiti Std B" w:hAnsi="Arial" w:cs="Arial"/>
                <w:b/>
                <w:sz w:val="18"/>
                <w:szCs w:val="18"/>
              </w:rPr>
              <w:t>Kelompok</w:t>
            </w:r>
            <w:proofErr w:type="spellEnd"/>
            <w:r>
              <w:rPr>
                <w:rFonts w:ascii="Arial" w:eastAsia="Adobe Fan Heiti Std B" w:hAnsi="Arial" w:cs="Arial"/>
                <w:sz w:val="18"/>
                <w:szCs w:val="18"/>
                <w:lang w:val="id-ID"/>
              </w:rPr>
              <w:t>(100”)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 (100”)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KB (100”)</w:t>
            </w:r>
          </w:p>
          <w:p w:rsidR="003A3EA2" w:rsidRDefault="003A3EA2"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(50”)</w:t>
            </w:r>
          </w:p>
          <w:p w:rsidR="003A3EA2" w:rsidRDefault="003A3EA2" w:rsidP="007F42E3">
            <w:pPr>
              <w:spacing w:after="0" w:line="240" w:lineRule="auto"/>
              <w:rPr>
                <w:rFonts w:ascii="Arial" w:eastAsia="Adobe Fan Heiti Std B" w:hAnsi="Arial" w:cs="Arial"/>
                <w:sz w:val="18"/>
                <w:szCs w:val="18"/>
                <w:lang w:val="id-ID"/>
              </w:rPr>
            </w:pPr>
          </w:p>
          <w:p w:rsidR="003A3EA2" w:rsidRPr="003A3EA2" w:rsidRDefault="003A3EA2" w:rsidP="00444478">
            <w:pPr>
              <w:spacing w:after="0" w:line="240" w:lineRule="auto"/>
              <w:rPr>
                <w:rFonts w:ascii="Arial" w:eastAsia="Adobe Fan Heiti Std B" w:hAnsi="Arial" w:cs="Arial"/>
                <w:sz w:val="18"/>
                <w:szCs w:val="18"/>
                <w:lang w:val="id-ID"/>
              </w:rPr>
            </w:pPr>
          </w:p>
        </w:tc>
        <w:tc>
          <w:tcPr>
            <w:tcW w:w="2213" w:type="dxa"/>
          </w:tcPr>
          <w:p w:rsidR="00FD20C4" w:rsidRPr="00C76BDF" w:rsidRDefault="00FD20C4" w:rsidP="00FD20C4">
            <w:pPr>
              <w:spacing w:before="100" w:beforeAutospacing="1" w:after="100" w:afterAutospacing="1" w:line="240" w:lineRule="auto"/>
              <w:contextualSpacing/>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lastRenderedPageBreak/>
              <w:t>Definisi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pengetahuan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ilmiah</w:t>
            </w:r>
            <w:proofErr w:type="spellEnd"/>
            <w:r w:rsidRPr="00C76BDF">
              <w:rPr>
                <w:rFonts w:ascii="Arial" w:eastAsia="Times New Roman" w:hAnsi="Arial" w:cs="Arial"/>
                <w:sz w:val="18"/>
                <w:szCs w:val="18"/>
                <w:lang w:eastAsia="id-ID"/>
              </w:rPr>
              <w:t xml:space="preserve"> </w:t>
            </w:r>
          </w:p>
          <w:p w:rsidR="004D70A9" w:rsidRPr="00C76BDF" w:rsidRDefault="00FD20C4" w:rsidP="00FD20C4">
            <w:pPr>
              <w:spacing w:after="0" w:line="240" w:lineRule="auto"/>
              <w:rPr>
                <w:rFonts w:ascii="Arial" w:eastAsia="Times New Roman" w:hAnsi="Arial" w:cs="Arial"/>
                <w:sz w:val="18"/>
                <w:szCs w:val="18"/>
                <w:lang w:val="id-ID" w:eastAsia="id-ID"/>
              </w:rPr>
            </w:pPr>
            <w:proofErr w:type="spellStart"/>
            <w:r w:rsidRPr="00C76BDF">
              <w:rPr>
                <w:rFonts w:ascii="Arial" w:eastAsia="Times New Roman" w:hAnsi="Arial" w:cs="Arial"/>
                <w:sz w:val="18"/>
                <w:szCs w:val="18"/>
                <w:lang w:eastAsia="id-ID"/>
              </w:rPr>
              <w:t>Implementasi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dalam</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budaya</w:t>
            </w:r>
            <w:proofErr w:type="spellEnd"/>
          </w:p>
          <w:p w:rsidR="00FD20C4" w:rsidRPr="00C76BDF" w:rsidRDefault="00FD20C4" w:rsidP="00FD20C4">
            <w:pPr>
              <w:spacing w:after="0" w:line="240" w:lineRule="auto"/>
              <w:rPr>
                <w:rFonts w:ascii="Arial" w:eastAsia="Times New Roman" w:hAnsi="Arial" w:cs="Arial"/>
                <w:sz w:val="18"/>
                <w:szCs w:val="18"/>
                <w:lang w:val="id-ID" w:eastAsia="id-ID"/>
              </w:rPr>
            </w:pPr>
          </w:p>
          <w:p w:rsidR="00FD20C4" w:rsidRPr="00C76BDF" w:rsidRDefault="00FD20C4" w:rsidP="00FD20C4">
            <w:pPr>
              <w:spacing w:before="100" w:beforeAutospacing="1" w:after="100" w:afterAutospacing="1" w:line="240" w:lineRule="auto"/>
              <w:contextualSpacing/>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Definisi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teknologi</w:t>
            </w:r>
            <w:proofErr w:type="spellEnd"/>
            <w:r w:rsidRPr="00C76BDF">
              <w:rPr>
                <w:rFonts w:ascii="Arial" w:eastAsia="Times New Roman" w:hAnsi="Arial" w:cs="Arial"/>
                <w:sz w:val="18"/>
                <w:szCs w:val="18"/>
                <w:lang w:eastAsia="id-ID"/>
              </w:rPr>
              <w:t xml:space="preserve"> </w:t>
            </w:r>
          </w:p>
          <w:p w:rsidR="00FD20C4" w:rsidRPr="003D1834" w:rsidRDefault="00FD20C4" w:rsidP="00FD20C4">
            <w:pPr>
              <w:spacing w:after="0" w:line="240" w:lineRule="auto"/>
              <w:rPr>
                <w:rFonts w:ascii="Arial" w:eastAsia="Times New Roman" w:hAnsi="Arial" w:cs="Arial"/>
                <w:b/>
                <w:sz w:val="18"/>
                <w:szCs w:val="18"/>
                <w:lang w:val="id-ID" w:eastAsia="id-ID"/>
              </w:rPr>
            </w:pPr>
            <w:proofErr w:type="spellStart"/>
            <w:r w:rsidRPr="003D1834">
              <w:rPr>
                <w:rFonts w:ascii="Arial" w:eastAsia="Times New Roman" w:hAnsi="Arial" w:cs="Arial"/>
                <w:b/>
                <w:sz w:val="18"/>
                <w:szCs w:val="18"/>
                <w:lang w:eastAsia="id-ID"/>
              </w:rPr>
              <w:t>Implementasi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terhadap</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budaya</w:t>
            </w:r>
            <w:proofErr w:type="spellEnd"/>
            <w:r w:rsidRPr="003D1834">
              <w:rPr>
                <w:rFonts w:ascii="Arial" w:eastAsia="Times New Roman" w:hAnsi="Arial" w:cs="Arial"/>
                <w:b/>
                <w:sz w:val="18"/>
                <w:szCs w:val="18"/>
                <w:lang w:eastAsia="id-ID"/>
              </w:rPr>
              <w:t>.</w:t>
            </w:r>
          </w:p>
          <w:p w:rsidR="00FD20C4" w:rsidRPr="003D1834" w:rsidRDefault="00FD20C4" w:rsidP="00FD20C4">
            <w:pPr>
              <w:spacing w:after="0" w:line="240" w:lineRule="auto"/>
              <w:rPr>
                <w:rFonts w:ascii="Arial" w:eastAsia="Times New Roman" w:hAnsi="Arial" w:cs="Arial"/>
                <w:b/>
                <w:sz w:val="18"/>
                <w:szCs w:val="18"/>
                <w:lang w:val="id-ID" w:eastAsia="id-ID"/>
              </w:rPr>
            </w:pPr>
          </w:p>
          <w:p w:rsidR="00FD20C4" w:rsidRPr="003D1834" w:rsidRDefault="00FD20C4" w:rsidP="00FD20C4">
            <w:pPr>
              <w:spacing w:before="100" w:beforeAutospacing="1" w:after="100" w:afterAutospacing="1" w:line="240" w:lineRule="auto"/>
              <w:contextualSpacing/>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dalam</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kehidupan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sehari</w:t>
            </w:r>
            <w:proofErr w:type="spellEnd"/>
            <w:r w:rsidRPr="003D1834">
              <w:rPr>
                <w:rFonts w:ascii="Arial" w:eastAsia="Times New Roman" w:hAnsi="Arial" w:cs="Arial"/>
                <w:b/>
                <w:sz w:val="18"/>
                <w:szCs w:val="18"/>
                <w:lang w:eastAsia="id-ID"/>
              </w:rPr>
              <w:t xml:space="preserve"> – </w:t>
            </w:r>
            <w:proofErr w:type="spellStart"/>
            <w:r w:rsidRPr="003D1834">
              <w:rPr>
                <w:rFonts w:ascii="Arial" w:eastAsia="Times New Roman" w:hAnsi="Arial" w:cs="Arial"/>
                <w:b/>
                <w:sz w:val="18"/>
                <w:szCs w:val="18"/>
                <w:lang w:eastAsia="id-ID"/>
              </w:rPr>
              <w:t>hari</w:t>
            </w:r>
            <w:proofErr w:type="spellEnd"/>
            <w:r w:rsidRPr="003D1834">
              <w:rPr>
                <w:rFonts w:ascii="Arial" w:eastAsia="Times New Roman" w:hAnsi="Arial" w:cs="Arial"/>
                <w:b/>
                <w:sz w:val="18"/>
                <w:szCs w:val="18"/>
                <w:lang w:eastAsia="id-ID"/>
              </w:rPr>
              <w:t xml:space="preserve"> </w:t>
            </w:r>
          </w:p>
          <w:p w:rsidR="00FD20C4" w:rsidRPr="003D1834" w:rsidRDefault="00FD20C4" w:rsidP="00FD20C4">
            <w:pPr>
              <w:spacing w:after="0" w:line="240" w:lineRule="auto"/>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terhadap</w:t>
            </w:r>
            <w:proofErr w:type="spellEnd"/>
            <w:r w:rsidRPr="003D1834">
              <w:rPr>
                <w:rFonts w:ascii="Arial" w:eastAsia="Times New Roman" w:hAnsi="Arial" w:cs="Arial"/>
                <w:b/>
                <w:sz w:val="18"/>
                <w:szCs w:val="18"/>
                <w:lang w:eastAsia="id-ID"/>
              </w:rPr>
              <w:t xml:space="preserve"> gender</w:t>
            </w:r>
          </w:p>
          <w:p w:rsidR="003D1834" w:rsidRDefault="003D1834" w:rsidP="00FD20C4">
            <w:pPr>
              <w:spacing w:after="0" w:line="240" w:lineRule="auto"/>
              <w:rPr>
                <w:rFonts w:ascii="Arial" w:eastAsia="Times New Roman" w:hAnsi="Arial" w:cs="Arial"/>
                <w:sz w:val="18"/>
                <w:szCs w:val="18"/>
                <w:lang w:eastAsia="id-ID"/>
              </w:rPr>
            </w:pPr>
          </w:p>
          <w:p w:rsidR="003D1834" w:rsidRDefault="003D1834" w:rsidP="003D1834">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D1834" w:rsidRPr="00FD20C4" w:rsidRDefault="003D1834" w:rsidP="003D1834">
            <w:pPr>
              <w:spacing w:after="0" w:line="240" w:lineRule="auto"/>
              <w:rPr>
                <w:rFonts w:ascii="Arial" w:eastAsia="Adobe Fan Heiti Std B" w:hAnsi="Arial" w:cs="Arial"/>
                <w:sz w:val="18"/>
                <w:szCs w:val="18"/>
                <w:lang w:val="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Media Now: Understanding Media, Culture, and Technology, Seventh Edition. Boston: Wadsworth.</w:t>
            </w:r>
          </w:p>
        </w:tc>
        <w:tc>
          <w:tcPr>
            <w:tcW w:w="1080" w:type="dxa"/>
          </w:tcPr>
          <w:p w:rsidR="004D70A9" w:rsidRPr="007F42E3"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8</w:t>
            </w:r>
          </w:p>
        </w:tc>
      </w:tr>
      <w:tr w:rsidR="005F0E75" w:rsidRPr="007F42E3" w:rsidTr="002D01DF">
        <w:trPr>
          <w:trHeight w:val="665"/>
        </w:trPr>
        <w:tc>
          <w:tcPr>
            <w:tcW w:w="856" w:type="dxa"/>
            <w:vAlign w:val="center"/>
          </w:tcPr>
          <w:p w:rsidR="005F0E75" w:rsidRPr="005F0E75" w:rsidRDefault="005F0E75"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8</w:t>
            </w:r>
          </w:p>
        </w:tc>
        <w:tc>
          <w:tcPr>
            <w:tcW w:w="10322" w:type="dxa"/>
            <w:gridSpan w:val="6"/>
          </w:tcPr>
          <w:p w:rsidR="005F0E75" w:rsidRDefault="005F0E75" w:rsidP="005F0E75">
            <w:pPr>
              <w:spacing w:after="0" w:line="240" w:lineRule="auto"/>
              <w:jc w:val="center"/>
              <w:rPr>
                <w:rFonts w:ascii="Arial" w:eastAsia="Adobe Fan Heiti Std B" w:hAnsi="Arial" w:cs="Arial"/>
                <w:b/>
                <w:sz w:val="18"/>
                <w:szCs w:val="18"/>
              </w:rPr>
            </w:pPr>
          </w:p>
          <w:p w:rsidR="005F0E75" w:rsidRDefault="005F0E75" w:rsidP="005F0E75">
            <w:pPr>
              <w:spacing w:after="0" w:line="240" w:lineRule="auto"/>
              <w:jc w:val="center"/>
              <w:rPr>
                <w:rFonts w:ascii="Arial" w:eastAsia="Adobe Fan Heiti Std B" w:hAnsi="Arial" w:cs="Arial"/>
                <w:sz w:val="18"/>
                <w:szCs w:val="18"/>
              </w:rPr>
            </w:pPr>
            <w:proofErr w:type="spellStart"/>
            <w:r>
              <w:rPr>
                <w:rFonts w:ascii="Arial" w:eastAsia="Adobe Fan Heiti Std B" w:hAnsi="Arial" w:cs="Arial"/>
                <w:b/>
                <w:sz w:val="18"/>
                <w:szCs w:val="18"/>
              </w:rPr>
              <w:t>Evaluasi</w:t>
            </w:r>
            <w:proofErr w:type="spellEnd"/>
            <w:r>
              <w:rPr>
                <w:rFonts w:ascii="Arial" w:eastAsia="Adobe Fan Heiti Std B" w:hAnsi="Arial" w:cs="Arial"/>
                <w:b/>
                <w:sz w:val="18"/>
                <w:szCs w:val="18"/>
              </w:rPr>
              <w:t xml:space="preserve"> Tengah Semester: </w:t>
            </w:r>
            <w:proofErr w:type="spellStart"/>
            <w:r>
              <w:rPr>
                <w:rFonts w:ascii="Arial" w:eastAsia="Adobe Fan Heiti Std B" w:hAnsi="Arial" w:cs="Arial"/>
                <w:b/>
                <w:sz w:val="18"/>
                <w:szCs w:val="18"/>
              </w:rPr>
              <w:t>Melakukan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validasi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penilaian</w:t>
            </w:r>
            <w:proofErr w:type="spellEnd"/>
            <w:r>
              <w:rPr>
                <w:rFonts w:ascii="Arial" w:eastAsia="Adobe Fan Heiti Std B" w:hAnsi="Arial" w:cs="Arial"/>
                <w:b/>
                <w:sz w:val="18"/>
                <w:szCs w:val="18"/>
              </w:rPr>
              <w:t xml:space="preserve"> UTS </w:t>
            </w:r>
            <w:proofErr w:type="spellStart"/>
            <w:r>
              <w:rPr>
                <w:rFonts w:ascii="Arial" w:eastAsia="Adobe Fan Heiti Std B" w:hAnsi="Arial" w:cs="Arial"/>
                <w:b/>
                <w:sz w:val="18"/>
                <w:szCs w:val="18"/>
              </w:rPr>
              <w:t>dan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menentukan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nilai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mahasiswa</w:t>
            </w:r>
            <w:proofErr w:type="spellEnd"/>
            <w:r>
              <w:rPr>
                <w:rFonts w:ascii="Arial" w:eastAsia="Adobe Fan Heiti Std B" w:hAnsi="Arial" w:cs="Arial"/>
                <w:b/>
                <w:sz w:val="18"/>
                <w:szCs w:val="18"/>
              </w:rPr>
              <w:t xml:space="preserve"> (30)</w:t>
            </w:r>
          </w:p>
        </w:tc>
      </w:tr>
      <w:tr w:rsidR="005F0E75" w:rsidRPr="007F42E3" w:rsidTr="005F0E75">
        <w:trPr>
          <w:trHeight w:val="916"/>
        </w:trPr>
        <w:tc>
          <w:tcPr>
            <w:tcW w:w="856" w:type="dxa"/>
            <w:vAlign w:val="center"/>
          </w:tcPr>
          <w:p w:rsidR="00923CEA" w:rsidRPr="00D5195B" w:rsidRDefault="00923CEA"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rPr>
              <w:t>9,</w:t>
            </w:r>
            <w:r w:rsidR="00014929">
              <w:rPr>
                <w:rFonts w:ascii="Arial" w:eastAsia="Adobe Fan Heiti Std B" w:hAnsi="Arial" w:cs="Arial"/>
                <w:sz w:val="18"/>
                <w:szCs w:val="18"/>
                <w:lang w:val="id-ID"/>
              </w:rPr>
              <w:t xml:space="preserve"> </w:t>
            </w:r>
            <w:r>
              <w:rPr>
                <w:rFonts w:ascii="Arial" w:eastAsia="Adobe Fan Heiti Std B" w:hAnsi="Arial" w:cs="Arial"/>
                <w:sz w:val="18"/>
                <w:szCs w:val="18"/>
              </w:rPr>
              <w:t>10</w:t>
            </w:r>
            <w:r w:rsidR="00D5195B">
              <w:rPr>
                <w:rFonts w:ascii="Arial" w:eastAsia="Adobe Fan Heiti Std B" w:hAnsi="Arial" w:cs="Arial"/>
                <w:sz w:val="18"/>
                <w:szCs w:val="18"/>
                <w:lang w:val="id-ID"/>
              </w:rPr>
              <w:t>, 11</w:t>
            </w:r>
          </w:p>
        </w:tc>
        <w:tc>
          <w:tcPr>
            <w:tcW w:w="2157" w:type="dxa"/>
          </w:tcPr>
          <w:p w:rsidR="00185E04" w:rsidRDefault="00FD20C4" w:rsidP="00C76BDF">
            <w:pPr>
              <w:spacing w:after="0" w:line="240" w:lineRule="auto"/>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Mahasiswa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mampu</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menjelaskan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etika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kerangka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hukum</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dalam</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pemanfaatan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Komunikasi</w:t>
            </w:r>
            <w:proofErr w:type="spellEnd"/>
            <w:r w:rsidR="00D93D77">
              <w:rPr>
                <w:rFonts w:ascii="Arial" w:eastAsia="Times New Roman" w:hAnsi="Arial" w:cs="Arial"/>
                <w:b/>
                <w:sz w:val="18"/>
                <w:szCs w:val="18"/>
                <w:lang w:eastAsia="id-ID"/>
              </w:rPr>
              <w:t xml:space="preserve"> (C2)</w:t>
            </w:r>
          </w:p>
          <w:p w:rsidR="003D1834" w:rsidRDefault="003D1834" w:rsidP="00C76BDF">
            <w:pPr>
              <w:spacing w:after="0" w:line="240" w:lineRule="auto"/>
              <w:rPr>
                <w:rFonts w:ascii="Arial" w:eastAsia="Times New Roman" w:hAnsi="Arial" w:cs="Arial"/>
                <w:b/>
                <w:sz w:val="18"/>
                <w:szCs w:val="18"/>
                <w:lang w:eastAsia="id-ID"/>
              </w:rPr>
            </w:pPr>
          </w:p>
          <w:p w:rsidR="003D1834" w:rsidRPr="003D1834" w:rsidRDefault="003D1834" w:rsidP="00C76BDF">
            <w:pPr>
              <w:spacing w:after="0" w:line="240" w:lineRule="auto"/>
              <w:rPr>
                <w:rFonts w:ascii="Arial" w:eastAsia="Adobe Fan Heiti Std B" w:hAnsi="Arial" w:cs="Arial"/>
                <w:b/>
                <w:sz w:val="18"/>
                <w:szCs w:val="18"/>
                <w:lang w:val="id-ID"/>
              </w:rPr>
            </w:pPr>
            <w:proofErr w:type="spellStart"/>
            <w:r>
              <w:rPr>
                <w:rFonts w:ascii="Arial" w:eastAsia="Times New Roman" w:hAnsi="Arial" w:cs="Arial"/>
                <w:b/>
                <w:sz w:val="18"/>
                <w:szCs w:val="18"/>
                <w:lang w:eastAsia="id-ID"/>
              </w:rPr>
              <w:t>Mahasiswa</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mampu</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mengkritisi</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dan</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menganalisa</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kasus</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pelanggaran</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etika</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tentang</w:t>
            </w:r>
            <w:proofErr w:type="spellEnd"/>
            <w:r>
              <w:rPr>
                <w:rFonts w:ascii="Arial" w:eastAsia="Times New Roman" w:hAnsi="Arial" w:cs="Arial"/>
                <w:b/>
                <w:sz w:val="18"/>
                <w:szCs w:val="18"/>
                <w:lang w:eastAsia="id-ID"/>
              </w:rPr>
              <w:t xml:space="preserve"> UU ITE </w:t>
            </w:r>
            <w:proofErr w:type="spellStart"/>
            <w:r>
              <w:rPr>
                <w:rFonts w:ascii="Arial" w:eastAsia="Times New Roman" w:hAnsi="Arial" w:cs="Arial"/>
                <w:b/>
                <w:sz w:val="18"/>
                <w:szCs w:val="18"/>
                <w:lang w:eastAsia="id-ID"/>
              </w:rPr>
              <w:t>dalam</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kehidupan</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sosial</w:t>
            </w:r>
            <w:proofErr w:type="spellEnd"/>
            <w:r>
              <w:rPr>
                <w:rFonts w:ascii="Arial" w:eastAsia="Times New Roman" w:hAnsi="Arial" w:cs="Arial"/>
                <w:b/>
                <w:sz w:val="18"/>
                <w:szCs w:val="18"/>
                <w:lang w:eastAsia="id-ID"/>
              </w:rPr>
              <w:t xml:space="preserve"> </w:t>
            </w:r>
            <w:proofErr w:type="spellStart"/>
            <w:r>
              <w:rPr>
                <w:rFonts w:ascii="Arial" w:eastAsia="Times New Roman" w:hAnsi="Arial" w:cs="Arial"/>
                <w:b/>
                <w:sz w:val="18"/>
                <w:szCs w:val="18"/>
                <w:lang w:eastAsia="id-ID"/>
              </w:rPr>
              <w:t>masyarakat</w:t>
            </w:r>
            <w:proofErr w:type="spellEnd"/>
            <w:r w:rsidR="00D93D77">
              <w:rPr>
                <w:rFonts w:ascii="Arial" w:eastAsia="Times New Roman" w:hAnsi="Arial" w:cs="Arial"/>
                <w:b/>
                <w:sz w:val="18"/>
                <w:szCs w:val="18"/>
                <w:lang w:eastAsia="id-ID"/>
              </w:rPr>
              <w:t xml:space="preserve"> (C4)</w:t>
            </w:r>
          </w:p>
        </w:tc>
        <w:tc>
          <w:tcPr>
            <w:tcW w:w="1685" w:type="dxa"/>
          </w:tcPr>
          <w:p w:rsidR="00185E04" w:rsidRPr="003D1834" w:rsidRDefault="00185E04" w:rsidP="00C76BDF">
            <w:pPr>
              <w:spacing w:after="0" w:line="240" w:lineRule="auto"/>
              <w:rPr>
                <w:rFonts w:ascii="Arial" w:eastAsia="Adobe Fan Heiti Std B" w:hAnsi="Arial" w:cs="Arial"/>
                <w:b/>
                <w:sz w:val="18"/>
                <w:szCs w:val="18"/>
              </w:rPr>
            </w:pPr>
            <w:r w:rsidRPr="003D1834">
              <w:rPr>
                <w:rFonts w:ascii="Arial" w:eastAsia="Adobe Fan Heiti Std B" w:hAnsi="Arial" w:cs="Arial"/>
                <w:b/>
                <w:sz w:val="18"/>
                <w:szCs w:val="18"/>
                <w:lang w:val="id-ID"/>
              </w:rPr>
              <w:t xml:space="preserve">Ketepatan pemahaman tentang </w:t>
            </w:r>
            <w:r w:rsidR="00C76BDF" w:rsidRPr="003D1834">
              <w:rPr>
                <w:rFonts w:ascii="Arial" w:eastAsia="Adobe Fan Heiti Std B" w:hAnsi="Arial" w:cs="Arial"/>
                <w:b/>
                <w:sz w:val="18"/>
                <w:szCs w:val="18"/>
                <w:lang w:val="id-ID"/>
              </w:rPr>
              <w:t>etika dan kerangka hukum dalam pemanfaatan teknologi komunikasi.</w:t>
            </w:r>
          </w:p>
        </w:tc>
        <w:tc>
          <w:tcPr>
            <w:tcW w:w="1620" w:type="dxa"/>
          </w:tcPr>
          <w:p w:rsidR="00923CEA"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Kriteria:</w:t>
            </w:r>
          </w:p>
          <w:p w:rsidR="00185E04"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Ketepatan dan penguasaan</w:t>
            </w:r>
          </w:p>
          <w:p w:rsidR="00185E04" w:rsidRDefault="00185E04" w:rsidP="007F42E3">
            <w:pPr>
              <w:spacing w:after="0" w:line="240" w:lineRule="auto"/>
              <w:rPr>
                <w:rFonts w:ascii="Arial" w:eastAsia="Adobe Fan Heiti Std B" w:hAnsi="Arial" w:cs="Arial"/>
                <w:sz w:val="18"/>
                <w:szCs w:val="18"/>
                <w:lang w:val="id-ID"/>
              </w:rPr>
            </w:pPr>
          </w:p>
          <w:p w:rsidR="00185E04"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Bentuk penilaian:</w:t>
            </w:r>
          </w:p>
          <w:p w:rsidR="00185E04" w:rsidRDefault="00185E04" w:rsidP="00E37073">
            <w:pPr>
              <w:pStyle w:val="ListParagraph"/>
              <w:numPr>
                <w:ilvl w:val="0"/>
                <w:numId w:val="7"/>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Diskusi</w:t>
            </w:r>
          </w:p>
          <w:p w:rsidR="00185E04" w:rsidRPr="00C76BDF" w:rsidRDefault="00185E04" w:rsidP="00E37073">
            <w:pPr>
              <w:pStyle w:val="ListParagraph"/>
              <w:numPr>
                <w:ilvl w:val="0"/>
                <w:numId w:val="7"/>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Q &amp; A</w:t>
            </w:r>
          </w:p>
        </w:tc>
        <w:tc>
          <w:tcPr>
            <w:tcW w:w="1567" w:type="dxa"/>
          </w:tcPr>
          <w:p w:rsidR="00923CEA"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 (50”)</w:t>
            </w:r>
          </w:p>
          <w:p w:rsidR="00185E04" w:rsidRDefault="00444478"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Praktik</w:t>
            </w:r>
            <w:r w:rsidR="00185E04">
              <w:rPr>
                <w:rFonts w:ascii="Arial" w:eastAsia="Adobe Fan Heiti Std B" w:hAnsi="Arial" w:cs="Arial"/>
                <w:sz w:val="18"/>
                <w:szCs w:val="18"/>
                <w:lang w:val="id-ID"/>
              </w:rPr>
              <w:t>, Q &amp; A, Asistensi (150”)</w:t>
            </w:r>
          </w:p>
          <w:p w:rsidR="00185E04"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(150”)</w:t>
            </w:r>
          </w:p>
          <w:p w:rsidR="00185E04" w:rsidRDefault="00185E04"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KB (50”)</w:t>
            </w:r>
          </w:p>
          <w:p w:rsidR="00185E04" w:rsidRDefault="00185E04" w:rsidP="007F42E3">
            <w:pPr>
              <w:spacing w:after="0" w:line="240" w:lineRule="auto"/>
              <w:rPr>
                <w:rFonts w:ascii="Arial" w:eastAsia="Adobe Fan Heiti Std B" w:hAnsi="Arial" w:cs="Arial"/>
                <w:sz w:val="18"/>
                <w:szCs w:val="18"/>
                <w:lang w:val="id-ID"/>
              </w:rPr>
            </w:pPr>
          </w:p>
          <w:p w:rsidR="00185E04" w:rsidRPr="00185E04" w:rsidRDefault="00185E04" w:rsidP="007F42E3">
            <w:pPr>
              <w:spacing w:after="0" w:line="240" w:lineRule="auto"/>
              <w:rPr>
                <w:rFonts w:ascii="Arial" w:eastAsia="Adobe Fan Heiti Std B" w:hAnsi="Arial" w:cs="Arial"/>
                <w:sz w:val="18"/>
                <w:szCs w:val="18"/>
                <w:lang w:val="id-ID"/>
              </w:rPr>
            </w:pPr>
          </w:p>
        </w:tc>
        <w:tc>
          <w:tcPr>
            <w:tcW w:w="2213" w:type="dxa"/>
          </w:tcPr>
          <w:p w:rsidR="00923CEA" w:rsidRPr="003D1834" w:rsidRDefault="00FD20C4" w:rsidP="007F42E3">
            <w:pPr>
              <w:spacing w:after="0" w:line="240" w:lineRule="auto"/>
              <w:rPr>
                <w:rFonts w:ascii="Arial" w:eastAsia="Times New Roman" w:hAnsi="Arial" w:cs="Arial"/>
                <w:b/>
                <w:sz w:val="18"/>
                <w:szCs w:val="18"/>
                <w:lang w:val="id-ID" w:eastAsia="id-ID"/>
              </w:rPr>
            </w:pPr>
            <w:proofErr w:type="spellStart"/>
            <w:r w:rsidRPr="003D1834">
              <w:rPr>
                <w:rFonts w:ascii="Arial" w:eastAsia="Times New Roman" w:hAnsi="Arial" w:cs="Arial"/>
                <w:b/>
                <w:sz w:val="18"/>
                <w:szCs w:val="18"/>
                <w:lang w:eastAsia="id-ID"/>
              </w:rPr>
              <w:t>Etika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pemanfaatan</w:t>
            </w:r>
            <w:proofErr w:type="spellEnd"/>
            <w:r w:rsidRPr="003D1834">
              <w:rPr>
                <w:rFonts w:ascii="Arial" w:eastAsia="Times New Roman" w:hAnsi="Arial" w:cs="Arial"/>
                <w:b/>
                <w:sz w:val="18"/>
                <w:szCs w:val="18"/>
                <w:lang w:eastAsia="id-ID"/>
              </w:rPr>
              <w:t xml:space="preserve"> TIK</w:t>
            </w:r>
          </w:p>
          <w:p w:rsidR="00FD20C4" w:rsidRPr="003D1834" w:rsidRDefault="00FD20C4" w:rsidP="007F42E3">
            <w:pPr>
              <w:spacing w:after="0" w:line="240" w:lineRule="auto"/>
              <w:rPr>
                <w:rFonts w:ascii="Arial" w:eastAsia="Times New Roman" w:hAnsi="Arial" w:cs="Arial"/>
                <w:b/>
                <w:sz w:val="18"/>
                <w:szCs w:val="18"/>
                <w:lang w:val="id-ID" w:eastAsia="id-ID"/>
              </w:rPr>
            </w:pPr>
          </w:p>
          <w:p w:rsidR="00FD20C4" w:rsidRPr="003D1834" w:rsidRDefault="00FD20C4" w:rsidP="005F0E75">
            <w:pPr>
              <w:spacing w:before="100" w:beforeAutospacing="1" w:after="100" w:afterAutospacing="1" w:line="240" w:lineRule="auto"/>
              <w:contextualSpacing/>
              <w:rPr>
                <w:rFonts w:ascii="Arial" w:eastAsia="Times New Roman" w:hAnsi="Arial" w:cs="Arial"/>
                <w:b/>
                <w:sz w:val="18"/>
                <w:szCs w:val="18"/>
                <w:lang w:eastAsia="id-ID"/>
              </w:rPr>
            </w:pPr>
            <w:proofErr w:type="spellStart"/>
            <w:r w:rsidRPr="003D1834">
              <w:rPr>
                <w:rFonts w:ascii="Arial" w:eastAsia="Times New Roman" w:hAnsi="Arial" w:cs="Arial"/>
                <w:b/>
                <w:sz w:val="18"/>
                <w:szCs w:val="18"/>
                <w:lang w:eastAsia="id-ID"/>
              </w:rPr>
              <w:t>Kerangka</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hukum</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pemanfaatan</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Teknologi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Informasi</w:t>
            </w:r>
            <w:proofErr w:type="spellEnd"/>
            <w:r w:rsidRPr="003D1834">
              <w:rPr>
                <w:rFonts w:ascii="Arial" w:eastAsia="Times New Roman" w:hAnsi="Arial" w:cs="Arial"/>
                <w:b/>
                <w:sz w:val="18"/>
                <w:szCs w:val="18"/>
                <w:lang w:eastAsia="id-ID"/>
              </w:rPr>
              <w:t xml:space="preserve"> </w:t>
            </w:r>
            <w:proofErr w:type="spellStart"/>
            <w:r w:rsidRPr="003D1834">
              <w:rPr>
                <w:rFonts w:ascii="Arial" w:eastAsia="Times New Roman" w:hAnsi="Arial" w:cs="Arial"/>
                <w:b/>
                <w:sz w:val="18"/>
                <w:szCs w:val="18"/>
                <w:lang w:eastAsia="id-ID"/>
              </w:rPr>
              <w:t>komunikasi</w:t>
            </w:r>
            <w:proofErr w:type="spellEnd"/>
            <w:r w:rsidRPr="003D1834">
              <w:rPr>
                <w:rFonts w:ascii="Arial" w:eastAsia="Times New Roman" w:hAnsi="Arial" w:cs="Arial"/>
                <w:b/>
                <w:sz w:val="18"/>
                <w:szCs w:val="18"/>
                <w:lang w:eastAsia="id-ID"/>
              </w:rPr>
              <w:t xml:space="preserve"> (UU ITE) </w:t>
            </w:r>
          </w:p>
          <w:p w:rsidR="003C32DD" w:rsidRPr="00C76BDF" w:rsidRDefault="003C32DD" w:rsidP="00FD20C4">
            <w:pPr>
              <w:spacing w:after="0" w:line="240" w:lineRule="auto"/>
              <w:rPr>
                <w:rFonts w:ascii="Arial" w:eastAsia="Times New Roman" w:hAnsi="Arial" w:cs="Arial"/>
                <w:sz w:val="18"/>
                <w:szCs w:val="18"/>
                <w:lang w:val="id-ID" w:eastAsia="id-ID"/>
              </w:rPr>
            </w:pPr>
          </w:p>
          <w:p w:rsidR="00FD20C4" w:rsidRDefault="00FD20C4" w:rsidP="00FD20C4">
            <w:pPr>
              <w:spacing w:after="0" w:line="240" w:lineRule="auto"/>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Contoh</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Kasus</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Penerapan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Etika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Kerangka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hukum</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terhadap</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pelanggaran</w:t>
            </w:r>
            <w:proofErr w:type="spellEnd"/>
            <w:r w:rsidRPr="00FD20C4">
              <w:rPr>
                <w:rFonts w:ascii="Arial" w:eastAsia="Times New Roman" w:hAnsi="Arial" w:cs="Arial"/>
                <w:lang w:eastAsia="id-ID"/>
              </w:rPr>
              <w:t xml:space="preserve"> </w:t>
            </w:r>
            <w:proofErr w:type="spellStart"/>
            <w:r w:rsidRPr="00C76BDF">
              <w:rPr>
                <w:rFonts w:ascii="Arial" w:eastAsia="Times New Roman" w:hAnsi="Arial" w:cs="Arial"/>
                <w:sz w:val="18"/>
                <w:szCs w:val="18"/>
                <w:lang w:eastAsia="id-ID"/>
              </w:rPr>
              <w:t>pemanfaatan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teknologi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informasi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komunikasi</w:t>
            </w:r>
            <w:proofErr w:type="spellEnd"/>
          </w:p>
          <w:p w:rsidR="003D1834" w:rsidRDefault="003D1834" w:rsidP="00FD20C4">
            <w:pPr>
              <w:spacing w:after="0" w:line="240" w:lineRule="auto"/>
              <w:rPr>
                <w:rFonts w:ascii="Arial" w:eastAsia="Times New Roman" w:hAnsi="Arial" w:cs="Arial"/>
                <w:sz w:val="18"/>
                <w:szCs w:val="18"/>
                <w:lang w:eastAsia="id-ID"/>
              </w:rPr>
            </w:pPr>
          </w:p>
          <w:p w:rsidR="003D1834" w:rsidRDefault="003D1834" w:rsidP="003D1834">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D1834" w:rsidRPr="00FD20C4" w:rsidRDefault="003D1834" w:rsidP="003D1834">
            <w:pPr>
              <w:spacing w:after="0" w:line="240" w:lineRule="auto"/>
              <w:rPr>
                <w:rFonts w:ascii="Arial" w:eastAsia="Adobe Fan Heiti Std B" w:hAnsi="Arial" w:cs="Arial"/>
                <w:sz w:val="18"/>
                <w:szCs w:val="18"/>
                <w:lang w:val="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 xml:space="preserve">Media Now: Understanding Media, Culture, and </w:t>
            </w:r>
            <w:r w:rsidRPr="003D1834">
              <w:rPr>
                <w:rFonts w:ascii="Arial" w:hAnsi="Arial" w:cs="Arial"/>
                <w:sz w:val="18"/>
                <w:szCs w:val="18"/>
                <w:lang w:val="id-ID"/>
              </w:rPr>
              <w:lastRenderedPageBreak/>
              <w:t>Technology, Seventh Edition. Boston: Wadsworth.</w:t>
            </w:r>
          </w:p>
        </w:tc>
        <w:tc>
          <w:tcPr>
            <w:tcW w:w="1080" w:type="dxa"/>
          </w:tcPr>
          <w:p w:rsidR="00923CEA" w:rsidRPr="00D93D77"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5</w:t>
            </w:r>
          </w:p>
        </w:tc>
      </w:tr>
      <w:tr w:rsidR="005F0E75" w:rsidRPr="00C76BDF" w:rsidTr="005F0E75">
        <w:trPr>
          <w:trHeight w:val="916"/>
        </w:trPr>
        <w:tc>
          <w:tcPr>
            <w:tcW w:w="856" w:type="dxa"/>
            <w:vAlign w:val="center"/>
          </w:tcPr>
          <w:p w:rsidR="00923CEA" w:rsidRPr="00014929" w:rsidRDefault="00014929"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lastRenderedPageBreak/>
              <w:t>12</w:t>
            </w:r>
            <w:r w:rsidR="00185E04">
              <w:rPr>
                <w:rFonts w:ascii="Arial" w:eastAsia="Adobe Fan Heiti Std B" w:hAnsi="Arial" w:cs="Arial"/>
                <w:sz w:val="18"/>
                <w:szCs w:val="18"/>
                <w:lang w:val="id-ID"/>
              </w:rPr>
              <w:t>, 13</w:t>
            </w:r>
          </w:p>
        </w:tc>
        <w:tc>
          <w:tcPr>
            <w:tcW w:w="2157" w:type="dxa"/>
          </w:tcPr>
          <w:p w:rsidR="00070D69" w:rsidRPr="00C76BDF" w:rsidRDefault="00FD20C4" w:rsidP="00FD20C4">
            <w:pPr>
              <w:spacing w:after="0" w:line="240" w:lineRule="auto"/>
              <w:rPr>
                <w:rFonts w:ascii="Arial" w:eastAsia="Adobe Fan Heiti Std B" w:hAnsi="Arial" w:cs="Arial"/>
                <w:sz w:val="18"/>
                <w:szCs w:val="18"/>
                <w:lang w:val="id-ID"/>
              </w:rPr>
            </w:pPr>
            <w:proofErr w:type="spellStart"/>
            <w:r w:rsidRPr="00C76BDF">
              <w:rPr>
                <w:rFonts w:ascii="Arial" w:eastAsia="Times New Roman" w:hAnsi="Arial" w:cs="Arial"/>
                <w:sz w:val="18"/>
                <w:szCs w:val="18"/>
                <w:lang w:eastAsia="id-ID"/>
              </w:rPr>
              <w:t>Mahasiswa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mampu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menjelaskan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mengenai</w:t>
            </w:r>
            <w:proofErr w:type="spellEnd"/>
            <w:r w:rsidRPr="00C76BDF">
              <w:rPr>
                <w:rFonts w:ascii="Arial" w:eastAsia="Times New Roman" w:hAnsi="Arial" w:cs="Arial"/>
                <w:sz w:val="18"/>
                <w:szCs w:val="18"/>
                <w:lang w:eastAsia="id-ID"/>
              </w:rPr>
              <w:t xml:space="preserve"> film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musik</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sebagai</w:t>
            </w:r>
            <w:proofErr w:type="spellEnd"/>
            <w:r w:rsidRPr="00C76BDF">
              <w:rPr>
                <w:rFonts w:ascii="Arial" w:eastAsia="Times New Roman" w:hAnsi="Arial" w:cs="Arial"/>
                <w:sz w:val="18"/>
                <w:szCs w:val="18"/>
                <w:lang w:eastAsia="id-ID"/>
              </w:rPr>
              <w:t xml:space="preserve"> media yang </w:t>
            </w:r>
            <w:proofErr w:type="spellStart"/>
            <w:r w:rsidRPr="00C76BDF">
              <w:rPr>
                <w:rFonts w:ascii="Arial" w:eastAsia="Times New Roman" w:hAnsi="Arial" w:cs="Arial"/>
                <w:sz w:val="18"/>
                <w:szCs w:val="18"/>
                <w:lang w:eastAsia="id-ID"/>
              </w:rPr>
              <w:t>merepresentasikan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ilmu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pengetahuan</w:t>
            </w:r>
            <w:proofErr w:type="spellEnd"/>
            <w:r w:rsidRPr="00C76BDF">
              <w:rPr>
                <w:rFonts w:ascii="Arial" w:eastAsia="Times New Roman" w:hAnsi="Arial" w:cs="Arial"/>
                <w:sz w:val="18"/>
                <w:szCs w:val="18"/>
                <w:lang w:val="id-ID" w:eastAsia="id-ID"/>
              </w:rPr>
              <w:t xml:space="preserve">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teknologi</w:t>
            </w:r>
            <w:proofErr w:type="spellEnd"/>
            <w:r w:rsidR="00D93D77">
              <w:rPr>
                <w:rFonts w:ascii="Arial" w:eastAsia="Times New Roman" w:hAnsi="Arial" w:cs="Arial"/>
                <w:sz w:val="18"/>
                <w:szCs w:val="18"/>
                <w:lang w:eastAsia="id-ID"/>
              </w:rPr>
              <w:t xml:space="preserve"> (C2)</w:t>
            </w:r>
          </w:p>
        </w:tc>
        <w:tc>
          <w:tcPr>
            <w:tcW w:w="1685" w:type="dxa"/>
          </w:tcPr>
          <w:p w:rsidR="00070D69" w:rsidRPr="00661D50" w:rsidRDefault="00070D69" w:rsidP="00661D50">
            <w:pPr>
              <w:spacing w:after="0" w:line="240" w:lineRule="auto"/>
              <w:rPr>
                <w:rFonts w:ascii="Arial" w:eastAsia="Adobe Fan Heiti Std B" w:hAnsi="Arial" w:cs="Arial"/>
                <w:sz w:val="18"/>
                <w:szCs w:val="18"/>
              </w:rPr>
            </w:pPr>
            <w:r w:rsidRPr="00661D50">
              <w:rPr>
                <w:rFonts w:ascii="Arial" w:eastAsia="Adobe Fan Heiti Std B" w:hAnsi="Arial" w:cs="Arial"/>
                <w:sz w:val="18"/>
                <w:szCs w:val="18"/>
                <w:lang w:val="id-ID"/>
              </w:rPr>
              <w:t xml:space="preserve">Ketepatan pemahaman tentang </w:t>
            </w:r>
            <w:r w:rsidR="00661D50" w:rsidRPr="00661D50">
              <w:rPr>
                <w:rFonts w:ascii="Arial" w:eastAsia="Times New Roman" w:hAnsi="Arial" w:cs="Arial"/>
                <w:sz w:val="18"/>
                <w:szCs w:val="18"/>
                <w:lang w:eastAsia="id-ID"/>
              </w:rPr>
              <w:t xml:space="preserve">film </w:t>
            </w:r>
            <w:proofErr w:type="spellStart"/>
            <w:r w:rsidR="00661D50" w:rsidRPr="00661D50">
              <w:rPr>
                <w:rFonts w:ascii="Arial" w:eastAsia="Times New Roman" w:hAnsi="Arial" w:cs="Arial"/>
                <w:sz w:val="18"/>
                <w:szCs w:val="18"/>
                <w:lang w:eastAsia="id-ID"/>
              </w:rPr>
              <w:t>dan</w:t>
            </w:r>
            <w:proofErr w:type="spellEnd"/>
            <w:r w:rsidR="00661D50" w:rsidRPr="00661D50">
              <w:rPr>
                <w:rFonts w:ascii="Arial" w:eastAsia="Times New Roman" w:hAnsi="Arial" w:cs="Arial"/>
                <w:sz w:val="18"/>
                <w:szCs w:val="18"/>
                <w:lang w:eastAsia="id-ID"/>
              </w:rPr>
              <w:t xml:space="preserve"> </w:t>
            </w:r>
            <w:proofErr w:type="spellStart"/>
            <w:r w:rsidR="00661D50" w:rsidRPr="00661D50">
              <w:rPr>
                <w:rFonts w:ascii="Arial" w:eastAsia="Times New Roman" w:hAnsi="Arial" w:cs="Arial"/>
                <w:sz w:val="18"/>
                <w:szCs w:val="18"/>
                <w:lang w:eastAsia="id-ID"/>
              </w:rPr>
              <w:t>musik</w:t>
            </w:r>
            <w:proofErr w:type="spellEnd"/>
            <w:r w:rsidR="00661D50" w:rsidRPr="00661D50">
              <w:rPr>
                <w:rFonts w:ascii="Arial" w:eastAsia="Times New Roman" w:hAnsi="Arial" w:cs="Arial"/>
                <w:sz w:val="18"/>
                <w:szCs w:val="18"/>
                <w:lang w:eastAsia="id-ID"/>
              </w:rPr>
              <w:t xml:space="preserve"> </w:t>
            </w:r>
            <w:proofErr w:type="spellStart"/>
            <w:r w:rsidR="00661D50" w:rsidRPr="00661D50">
              <w:rPr>
                <w:rFonts w:ascii="Arial" w:eastAsia="Times New Roman" w:hAnsi="Arial" w:cs="Arial"/>
                <w:sz w:val="18"/>
                <w:szCs w:val="18"/>
                <w:lang w:eastAsia="id-ID"/>
              </w:rPr>
              <w:t>sebagai</w:t>
            </w:r>
            <w:proofErr w:type="spellEnd"/>
            <w:r w:rsidR="00661D50" w:rsidRPr="00661D50">
              <w:rPr>
                <w:rFonts w:ascii="Arial" w:eastAsia="Times New Roman" w:hAnsi="Arial" w:cs="Arial"/>
                <w:sz w:val="18"/>
                <w:szCs w:val="18"/>
                <w:lang w:eastAsia="id-ID"/>
              </w:rPr>
              <w:t xml:space="preserve"> media yang </w:t>
            </w:r>
            <w:proofErr w:type="spellStart"/>
            <w:r w:rsidR="00661D50" w:rsidRPr="00661D50">
              <w:rPr>
                <w:rFonts w:ascii="Arial" w:eastAsia="Times New Roman" w:hAnsi="Arial" w:cs="Arial"/>
                <w:sz w:val="18"/>
                <w:szCs w:val="18"/>
                <w:lang w:eastAsia="id-ID"/>
              </w:rPr>
              <w:t>merepresentasikan</w:t>
            </w:r>
            <w:proofErr w:type="spellEnd"/>
            <w:r w:rsidR="00661D50" w:rsidRPr="00661D50">
              <w:rPr>
                <w:rFonts w:ascii="Arial" w:eastAsia="Times New Roman" w:hAnsi="Arial" w:cs="Arial"/>
                <w:sz w:val="18"/>
                <w:szCs w:val="18"/>
                <w:lang w:eastAsia="id-ID"/>
              </w:rPr>
              <w:t xml:space="preserve"> </w:t>
            </w:r>
            <w:proofErr w:type="spellStart"/>
            <w:r w:rsidR="00661D50" w:rsidRPr="00661D50">
              <w:rPr>
                <w:rFonts w:ascii="Arial" w:eastAsia="Times New Roman" w:hAnsi="Arial" w:cs="Arial"/>
                <w:sz w:val="18"/>
                <w:szCs w:val="18"/>
                <w:lang w:eastAsia="id-ID"/>
              </w:rPr>
              <w:t>ilmu</w:t>
            </w:r>
            <w:proofErr w:type="spellEnd"/>
            <w:r w:rsidR="00661D50" w:rsidRPr="00661D50">
              <w:rPr>
                <w:rFonts w:ascii="Arial" w:eastAsia="Times New Roman" w:hAnsi="Arial" w:cs="Arial"/>
                <w:sz w:val="18"/>
                <w:szCs w:val="18"/>
                <w:lang w:eastAsia="id-ID"/>
              </w:rPr>
              <w:t xml:space="preserve"> </w:t>
            </w:r>
            <w:proofErr w:type="spellStart"/>
            <w:r w:rsidR="00661D50" w:rsidRPr="00661D50">
              <w:rPr>
                <w:rFonts w:ascii="Arial" w:eastAsia="Times New Roman" w:hAnsi="Arial" w:cs="Arial"/>
                <w:sz w:val="18"/>
                <w:szCs w:val="18"/>
                <w:lang w:eastAsia="id-ID"/>
              </w:rPr>
              <w:t>pengetahuan</w:t>
            </w:r>
            <w:proofErr w:type="spellEnd"/>
            <w:r w:rsidR="00661D50" w:rsidRPr="00661D50">
              <w:rPr>
                <w:rFonts w:ascii="Arial" w:eastAsia="Times New Roman" w:hAnsi="Arial" w:cs="Arial"/>
                <w:sz w:val="18"/>
                <w:szCs w:val="18"/>
                <w:lang w:val="id-ID" w:eastAsia="id-ID"/>
              </w:rPr>
              <w:t xml:space="preserve"> </w:t>
            </w:r>
            <w:proofErr w:type="spellStart"/>
            <w:r w:rsidR="00661D50" w:rsidRPr="00661D50">
              <w:rPr>
                <w:rFonts w:ascii="Arial" w:eastAsia="Times New Roman" w:hAnsi="Arial" w:cs="Arial"/>
                <w:sz w:val="18"/>
                <w:szCs w:val="18"/>
                <w:lang w:eastAsia="id-ID"/>
              </w:rPr>
              <w:t>dan</w:t>
            </w:r>
            <w:proofErr w:type="spellEnd"/>
            <w:r w:rsidR="00661D50" w:rsidRPr="00661D50">
              <w:rPr>
                <w:rFonts w:ascii="Arial" w:eastAsia="Times New Roman" w:hAnsi="Arial" w:cs="Arial"/>
                <w:sz w:val="18"/>
                <w:szCs w:val="18"/>
                <w:lang w:eastAsia="id-ID"/>
              </w:rPr>
              <w:t xml:space="preserve"> </w:t>
            </w:r>
            <w:proofErr w:type="spellStart"/>
            <w:r w:rsidR="00661D50" w:rsidRPr="00661D50">
              <w:rPr>
                <w:rFonts w:ascii="Arial" w:eastAsia="Times New Roman" w:hAnsi="Arial" w:cs="Arial"/>
                <w:sz w:val="18"/>
                <w:szCs w:val="18"/>
                <w:lang w:eastAsia="id-ID"/>
              </w:rPr>
              <w:t>teknologi</w:t>
            </w:r>
            <w:proofErr w:type="spellEnd"/>
            <w:r w:rsidR="00661D50" w:rsidRPr="00661D50">
              <w:rPr>
                <w:rFonts w:ascii="Arial" w:eastAsia="Times New Roman" w:hAnsi="Arial" w:cs="Arial"/>
                <w:sz w:val="18"/>
                <w:szCs w:val="18"/>
                <w:lang w:val="id-ID" w:eastAsia="id-ID"/>
              </w:rPr>
              <w:t>.</w:t>
            </w:r>
          </w:p>
        </w:tc>
        <w:tc>
          <w:tcPr>
            <w:tcW w:w="1620" w:type="dxa"/>
          </w:tcPr>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Kriteria:</w:t>
            </w:r>
          </w:p>
          <w:p w:rsidR="00923CEA"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Ketepatan dan penguasaan</w:t>
            </w:r>
          </w:p>
          <w:p w:rsidR="00070D69" w:rsidRDefault="00070D69" w:rsidP="007F42E3">
            <w:pPr>
              <w:spacing w:after="0" w:line="240" w:lineRule="auto"/>
              <w:rPr>
                <w:rFonts w:ascii="Arial" w:eastAsia="Adobe Fan Heiti Std B" w:hAnsi="Arial" w:cs="Arial"/>
                <w:sz w:val="18"/>
                <w:szCs w:val="18"/>
                <w:lang w:val="id-ID"/>
              </w:rPr>
            </w:pP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Bentuk penilaian:</w:t>
            </w:r>
          </w:p>
          <w:p w:rsidR="00070D69" w:rsidRDefault="00070D69" w:rsidP="00E37073">
            <w:pPr>
              <w:pStyle w:val="ListParagraph"/>
              <w:numPr>
                <w:ilvl w:val="0"/>
                <w:numId w:val="8"/>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Diskusi</w:t>
            </w:r>
          </w:p>
          <w:p w:rsidR="00070D69" w:rsidRPr="00C76BDF" w:rsidRDefault="00070D69" w:rsidP="00E37073">
            <w:pPr>
              <w:pStyle w:val="ListParagraph"/>
              <w:numPr>
                <w:ilvl w:val="0"/>
                <w:numId w:val="8"/>
              </w:numPr>
              <w:spacing w:after="0" w:line="240" w:lineRule="auto"/>
              <w:ind w:left="228" w:hanging="228"/>
              <w:rPr>
                <w:rFonts w:ascii="Arial" w:eastAsia="Adobe Fan Heiti Std B" w:hAnsi="Arial" w:cs="Arial"/>
                <w:sz w:val="18"/>
                <w:szCs w:val="18"/>
                <w:lang w:val="id-ID"/>
              </w:rPr>
            </w:pPr>
            <w:r>
              <w:rPr>
                <w:rFonts w:ascii="Arial" w:eastAsia="Adobe Fan Heiti Std B" w:hAnsi="Arial" w:cs="Arial"/>
                <w:sz w:val="18"/>
                <w:szCs w:val="18"/>
                <w:lang w:val="id-ID"/>
              </w:rPr>
              <w:t>Q &amp; A</w:t>
            </w:r>
          </w:p>
        </w:tc>
        <w:tc>
          <w:tcPr>
            <w:tcW w:w="1567" w:type="dxa"/>
          </w:tcPr>
          <w:p w:rsidR="00923CEA"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Kuliah (100”)</w:t>
            </w:r>
          </w:p>
          <w:p w:rsidR="00070D69" w:rsidRDefault="00444478"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Praktik</w:t>
            </w:r>
            <w:r w:rsidR="00070D69">
              <w:rPr>
                <w:rFonts w:ascii="Arial" w:eastAsia="Adobe Fan Heiti Std B" w:hAnsi="Arial" w:cs="Arial"/>
                <w:sz w:val="18"/>
                <w:szCs w:val="18"/>
                <w:lang w:val="id-ID"/>
              </w:rPr>
              <w:t>, Q &amp; A, Asistensi (100”)</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(150”)</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KB (50”)</w:t>
            </w:r>
          </w:p>
          <w:p w:rsidR="00070D69" w:rsidRDefault="00070D69" w:rsidP="007F42E3">
            <w:pPr>
              <w:spacing w:after="0" w:line="240" w:lineRule="auto"/>
              <w:rPr>
                <w:rFonts w:ascii="Arial" w:eastAsia="Adobe Fan Heiti Std B" w:hAnsi="Arial" w:cs="Arial"/>
                <w:sz w:val="18"/>
                <w:szCs w:val="18"/>
                <w:lang w:val="id-ID"/>
              </w:rPr>
            </w:pPr>
          </w:p>
          <w:p w:rsidR="00070D69" w:rsidRPr="00070D69" w:rsidRDefault="00070D69" w:rsidP="007F42E3">
            <w:pPr>
              <w:spacing w:after="0" w:line="240" w:lineRule="auto"/>
              <w:rPr>
                <w:rFonts w:ascii="Arial" w:eastAsia="Adobe Fan Heiti Std B" w:hAnsi="Arial" w:cs="Arial"/>
                <w:sz w:val="18"/>
                <w:szCs w:val="18"/>
                <w:lang w:val="id-ID"/>
              </w:rPr>
            </w:pPr>
          </w:p>
        </w:tc>
        <w:tc>
          <w:tcPr>
            <w:tcW w:w="2213" w:type="dxa"/>
          </w:tcPr>
          <w:p w:rsidR="003D1834" w:rsidRDefault="003D1834" w:rsidP="005F0E75">
            <w:pPr>
              <w:spacing w:before="100" w:beforeAutospacing="1" w:after="100" w:afterAutospacing="1" w:line="240" w:lineRule="auto"/>
              <w:contextualSpacing/>
              <w:rPr>
                <w:rFonts w:ascii="Arial" w:eastAsia="Times New Roman" w:hAnsi="Arial" w:cs="Arial"/>
                <w:sz w:val="18"/>
                <w:szCs w:val="18"/>
                <w:lang w:eastAsia="id-ID"/>
              </w:rPr>
            </w:pPr>
            <w:proofErr w:type="spellStart"/>
            <w:r>
              <w:rPr>
                <w:rFonts w:ascii="Arial" w:eastAsia="Times New Roman" w:hAnsi="Arial" w:cs="Arial"/>
                <w:sz w:val="18"/>
                <w:szCs w:val="18"/>
                <w:lang w:eastAsia="id-ID"/>
              </w:rPr>
              <w:t>Materi</w:t>
            </w:r>
            <w:proofErr w:type="spellEnd"/>
            <w:r>
              <w:rPr>
                <w:rFonts w:ascii="Arial" w:eastAsia="Times New Roman" w:hAnsi="Arial" w:cs="Arial"/>
                <w:sz w:val="18"/>
                <w:szCs w:val="18"/>
                <w:lang w:eastAsia="id-ID"/>
              </w:rPr>
              <w:t xml:space="preserve"> :</w:t>
            </w:r>
          </w:p>
          <w:p w:rsidR="00FD20C4" w:rsidRPr="00C76BDF" w:rsidRDefault="00FD20C4" w:rsidP="005F0E75">
            <w:pPr>
              <w:spacing w:before="100" w:beforeAutospacing="1" w:after="100" w:afterAutospacing="1" w:line="240" w:lineRule="auto"/>
              <w:contextualSpacing/>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Teknologi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ilmu</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pengetahuan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dalam</w:t>
            </w:r>
            <w:proofErr w:type="spellEnd"/>
            <w:r w:rsidRPr="00C76BDF">
              <w:rPr>
                <w:rFonts w:ascii="Arial" w:eastAsia="Times New Roman" w:hAnsi="Arial" w:cs="Arial"/>
                <w:sz w:val="18"/>
                <w:szCs w:val="18"/>
                <w:lang w:eastAsia="id-ID"/>
              </w:rPr>
              <w:t xml:space="preserve"> film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pengertian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mengenai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fiksi</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ilmiah</w:t>
            </w:r>
            <w:proofErr w:type="spellEnd"/>
            <w:r w:rsidRPr="00C76BDF">
              <w:rPr>
                <w:rFonts w:ascii="Arial" w:eastAsia="Times New Roman" w:hAnsi="Arial" w:cs="Arial"/>
                <w:sz w:val="18"/>
                <w:szCs w:val="18"/>
                <w:lang w:eastAsia="id-ID"/>
              </w:rPr>
              <w:t xml:space="preserve"> </w:t>
            </w:r>
          </w:p>
          <w:p w:rsidR="00FD20C4" w:rsidRPr="00C76BDF" w:rsidRDefault="00FD20C4" w:rsidP="00FD20C4">
            <w:pPr>
              <w:spacing w:after="0" w:line="240" w:lineRule="auto"/>
              <w:rPr>
                <w:rFonts w:ascii="Arial" w:eastAsia="Times New Roman" w:hAnsi="Arial" w:cs="Arial"/>
                <w:sz w:val="18"/>
                <w:szCs w:val="18"/>
                <w:lang w:val="id-ID" w:eastAsia="id-ID"/>
              </w:rPr>
            </w:pPr>
          </w:p>
          <w:p w:rsidR="00FD20C4" w:rsidRDefault="00FD20C4" w:rsidP="003C32DD">
            <w:pPr>
              <w:spacing w:after="0" w:line="240" w:lineRule="auto"/>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Teori</w:t>
            </w:r>
            <w:proofErr w:type="spellEnd"/>
            <w:r w:rsidRPr="00C76BDF">
              <w:rPr>
                <w:rFonts w:ascii="Arial" w:eastAsia="Times New Roman" w:hAnsi="Arial" w:cs="Arial"/>
                <w:sz w:val="18"/>
                <w:szCs w:val="18"/>
                <w:lang w:eastAsia="id-ID"/>
              </w:rPr>
              <w:t xml:space="preserve"> film </w:t>
            </w:r>
            <w:proofErr w:type="spellStart"/>
            <w:r w:rsidRPr="00C76BDF">
              <w:rPr>
                <w:rFonts w:ascii="Arial" w:eastAsia="Times New Roman" w:hAnsi="Arial" w:cs="Arial"/>
                <w:sz w:val="18"/>
                <w:szCs w:val="18"/>
                <w:lang w:eastAsia="id-ID"/>
              </w:rPr>
              <w:t>dan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musi</w:t>
            </w:r>
            <w:proofErr w:type="spellEnd"/>
            <w:r w:rsidR="003C32DD" w:rsidRPr="00C76BDF">
              <w:rPr>
                <w:rFonts w:ascii="Arial" w:eastAsia="Times New Roman" w:hAnsi="Arial" w:cs="Arial"/>
                <w:sz w:val="18"/>
                <w:szCs w:val="18"/>
                <w:lang w:val="id-ID" w:eastAsia="id-ID"/>
              </w:rPr>
              <w:t>k</w:t>
            </w:r>
          </w:p>
          <w:p w:rsidR="003D1834" w:rsidRDefault="003D1834" w:rsidP="003C32DD">
            <w:pPr>
              <w:spacing w:after="0" w:line="240" w:lineRule="auto"/>
              <w:rPr>
                <w:rFonts w:ascii="Arial" w:eastAsia="Times New Roman" w:hAnsi="Arial" w:cs="Arial"/>
                <w:sz w:val="18"/>
                <w:szCs w:val="18"/>
                <w:lang w:eastAsia="id-ID"/>
              </w:rPr>
            </w:pPr>
          </w:p>
          <w:p w:rsidR="003D1834" w:rsidRDefault="003D1834" w:rsidP="003D1834">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D1834" w:rsidRPr="003D1834" w:rsidRDefault="003D1834" w:rsidP="003D1834">
            <w:pPr>
              <w:spacing w:after="0" w:line="240" w:lineRule="auto"/>
              <w:rPr>
                <w:rFonts w:ascii="Arial" w:eastAsia="Times New Roman" w:hAnsi="Arial" w:cs="Arial"/>
                <w:sz w:val="18"/>
                <w:szCs w:val="18"/>
                <w:lang w:eastAsia="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Media Now: Understanding Media, Culture, and Technology, Seventh Edition. Boston: Wadsworth.</w:t>
            </w:r>
          </w:p>
        </w:tc>
        <w:tc>
          <w:tcPr>
            <w:tcW w:w="1080" w:type="dxa"/>
          </w:tcPr>
          <w:p w:rsidR="00923CEA" w:rsidRPr="00D93D77"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5F0E75" w:rsidRPr="00C76BDF" w:rsidTr="005F0E75">
        <w:trPr>
          <w:trHeight w:val="916"/>
        </w:trPr>
        <w:tc>
          <w:tcPr>
            <w:tcW w:w="856" w:type="dxa"/>
            <w:vAlign w:val="center"/>
          </w:tcPr>
          <w:p w:rsidR="00923CEA" w:rsidRPr="00014929" w:rsidRDefault="00014929" w:rsidP="00923CEA">
            <w:pPr>
              <w:spacing w:after="0" w:line="240" w:lineRule="auto"/>
              <w:jc w:val="center"/>
              <w:rPr>
                <w:rFonts w:ascii="Arial" w:eastAsia="Adobe Fan Heiti Std B" w:hAnsi="Arial" w:cs="Arial"/>
                <w:sz w:val="18"/>
                <w:szCs w:val="18"/>
                <w:lang w:val="id-ID"/>
              </w:rPr>
            </w:pPr>
            <w:r>
              <w:rPr>
                <w:rFonts w:ascii="Arial" w:eastAsia="Adobe Fan Heiti Std B" w:hAnsi="Arial" w:cs="Arial"/>
                <w:sz w:val="18"/>
                <w:szCs w:val="18"/>
                <w:lang w:val="id-ID"/>
              </w:rPr>
              <w:t>14, 15</w:t>
            </w:r>
          </w:p>
        </w:tc>
        <w:tc>
          <w:tcPr>
            <w:tcW w:w="2157" w:type="dxa"/>
          </w:tcPr>
          <w:p w:rsidR="00070D69" w:rsidRDefault="00FD20C4" w:rsidP="00FD20C4">
            <w:pPr>
              <w:spacing w:after="0" w:line="240" w:lineRule="auto"/>
              <w:rPr>
                <w:rFonts w:ascii="Arial" w:eastAsia="Times New Roman" w:hAnsi="Arial" w:cs="Arial"/>
                <w:b/>
                <w:sz w:val="18"/>
                <w:szCs w:val="18"/>
                <w:lang w:eastAsia="id-ID"/>
              </w:rPr>
            </w:pPr>
            <w:proofErr w:type="spellStart"/>
            <w:r w:rsidRPr="00845275">
              <w:rPr>
                <w:rFonts w:ascii="Arial" w:eastAsia="Times New Roman" w:hAnsi="Arial" w:cs="Arial"/>
                <w:b/>
                <w:sz w:val="18"/>
                <w:szCs w:val="18"/>
                <w:lang w:eastAsia="id-ID"/>
              </w:rPr>
              <w:t>Mahasiswa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mampu</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menjelaskan</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definisi</w:t>
            </w:r>
            <w:proofErr w:type="spellEnd"/>
            <w:r w:rsidRPr="00845275">
              <w:rPr>
                <w:rFonts w:ascii="Arial" w:eastAsia="Times New Roman" w:hAnsi="Arial" w:cs="Arial"/>
                <w:b/>
                <w:sz w:val="18"/>
                <w:szCs w:val="18"/>
                <w:lang w:eastAsia="id-ID"/>
              </w:rPr>
              <w:t xml:space="preserve"> Internet, </w:t>
            </w:r>
            <w:proofErr w:type="spellStart"/>
            <w:r w:rsidRPr="00845275">
              <w:rPr>
                <w:rFonts w:ascii="Arial" w:eastAsia="Times New Roman" w:hAnsi="Arial" w:cs="Arial"/>
                <w:b/>
                <w:sz w:val="18"/>
                <w:szCs w:val="18"/>
                <w:lang w:eastAsia="id-ID"/>
              </w:rPr>
              <w:t>cara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koneksi</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dan</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cara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kerja</w:t>
            </w:r>
            <w:proofErr w:type="spellEnd"/>
            <w:r w:rsidRPr="00845275">
              <w:rPr>
                <w:rFonts w:ascii="Arial" w:eastAsia="Times New Roman" w:hAnsi="Arial" w:cs="Arial"/>
                <w:b/>
                <w:sz w:val="18"/>
                <w:szCs w:val="18"/>
                <w:lang w:eastAsia="id-ID"/>
              </w:rPr>
              <w:t xml:space="preserve"> internet, </w:t>
            </w:r>
            <w:proofErr w:type="spellStart"/>
            <w:r w:rsidRPr="00845275">
              <w:rPr>
                <w:rFonts w:ascii="Arial" w:eastAsia="Times New Roman" w:hAnsi="Arial" w:cs="Arial"/>
                <w:b/>
                <w:sz w:val="18"/>
                <w:szCs w:val="18"/>
                <w:lang w:eastAsia="id-ID"/>
              </w:rPr>
              <w:t>pelanggaran</w:t>
            </w:r>
            <w:proofErr w:type="spellEnd"/>
            <w:r w:rsidRPr="00845275">
              <w:rPr>
                <w:rFonts w:ascii="Arial" w:eastAsia="Times New Roman" w:hAnsi="Arial" w:cs="Arial"/>
                <w:b/>
                <w:sz w:val="18"/>
                <w:szCs w:val="18"/>
                <w:lang w:eastAsia="id-ID"/>
              </w:rPr>
              <w:t xml:space="preserve"> yang </w:t>
            </w:r>
            <w:proofErr w:type="spellStart"/>
            <w:r w:rsidRPr="00845275">
              <w:rPr>
                <w:rFonts w:ascii="Arial" w:eastAsia="Times New Roman" w:hAnsi="Arial" w:cs="Arial"/>
                <w:b/>
                <w:sz w:val="18"/>
                <w:szCs w:val="18"/>
                <w:lang w:eastAsia="id-ID"/>
              </w:rPr>
              <w:t>muncul</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melalui</w:t>
            </w:r>
            <w:proofErr w:type="spellEnd"/>
            <w:r w:rsidRPr="00845275">
              <w:rPr>
                <w:rFonts w:ascii="Arial" w:eastAsia="Times New Roman" w:hAnsi="Arial" w:cs="Arial"/>
                <w:b/>
                <w:sz w:val="18"/>
                <w:szCs w:val="18"/>
                <w:lang w:eastAsia="id-ID"/>
              </w:rPr>
              <w:t xml:space="preserve"> internet (</w:t>
            </w:r>
            <w:proofErr w:type="spellStart"/>
            <w:r w:rsidRPr="00845275">
              <w:rPr>
                <w:rFonts w:ascii="Arial" w:eastAsia="Times New Roman" w:hAnsi="Arial" w:cs="Arial"/>
                <w:b/>
                <w:sz w:val="18"/>
                <w:szCs w:val="18"/>
                <w:lang w:eastAsia="id-ID"/>
              </w:rPr>
              <w:t>dunia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maya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serta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mampu</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memanfaatkan</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layanan</w:t>
            </w:r>
            <w:proofErr w:type="spellEnd"/>
            <w:r w:rsidRPr="00845275">
              <w:rPr>
                <w:rFonts w:ascii="Arial" w:eastAsia="Times New Roman" w:hAnsi="Arial" w:cs="Arial"/>
                <w:b/>
                <w:sz w:val="18"/>
                <w:szCs w:val="18"/>
                <w:lang w:eastAsia="id-ID"/>
              </w:rPr>
              <w:t xml:space="preserve"> di internet </w:t>
            </w:r>
            <w:proofErr w:type="spellStart"/>
            <w:r w:rsidRPr="00845275">
              <w:rPr>
                <w:rFonts w:ascii="Arial" w:eastAsia="Times New Roman" w:hAnsi="Arial" w:cs="Arial"/>
                <w:b/>
                <w:sz w:val="18"/>
                <w:szCs w:val="18"/>
                <w:lang w:eastAsia="id-ID"/>
              </w:rPr>
              <w:t>secara</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kritis</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dan</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bertanggung</w:t>
            </w:r>
            <w:proofErr w:type="spellEnd"/>
            <w:r w:rsidRPr="00845275">
              <w:rPr>
                <w:rFonts w:ascii="Arial" w:eastAsia="Times New Roman" w:hAnsi="Arial" w:cs="Arial"/>
                <w:b/>
                <w:sz w:val="18"/>
                <w:szCs w:val="18"/>
                <w:lang w:eastAsia="id-ID"/>
              </w:rPr>
              <w:t xml:space="preserve"> </w:t>
            </w:r>
            <w:proofErr w:type="spellStart"/>
            <w:r w:rsidRPr="00845275">
              <w:rPr>
                <w:rFonts w:ascii="Arial" w:eastAsia="Times New Roman" w:hAnsi="Arial" w:cs="Arial"/>
                <w:b/>
                <w:sz w:val="18"/>
                <w:szCs w:val="18"/>
                <w:lang w:eastAsia="id-ID"/>
              </w:rPr>
              <w:t>jawab</w:t>
            </w:r>
            <w:proofErr w:type="spellEnd"/>
            <w:r w:rsidR="00D93D77">
              <w:rPr>
                <w:rFonts w:ascii="Arial" w:eastAsia="Times New Roman" w:hAnsi="Arial" w:cs="Arial"/>
                <w:b/>
                <w:sz w:val="18"/>
                <w:szCs w:val="18"/>
                <w:lang w:eastAsia="id-ID"/>
              </w:rPr>
              <w:t xml:space="preserve"> (C2)</w:t>
            </w:r>
          </w:p>
          <w:p w:rsidR="00D93D77" w:rsidRDefault="00D93D77" w:rsidP="00FD20C4">
            <w:pPr>
              <w:spacing w:after="0" w:line="240" w:lineRule="auto"/>
              <w:rPr>
                <w:rFonts w:ascii="Arial" w:eastAsia="Times New Roman" w:hAnsi="Arial" w:cs="Arial"/>
                <w:b/>
                <w:sz w:val="18"/>
                <w:szCs w:val="18"/>
                <w:lang w:eastAsia="id-ID"/>
              </w:rPr>
            </w:pPr>
          </w:p>
          <w:p w:rsidR="00D93D77" w:rsidRPr="00845275" w:rsidRDefault="00D93D77" w:rsidP="00FD20C4">
            <w:pPr>
              <w:spacing w:after="0" w:line="240" w:lineRule="auto"/>
              <w:rPr>
                <w:rFonts w:ascii="Arial" w:eastAsia="Adobe Fan Heiti Std B" w:hAnsi="Arial" w:cs="Arial"/>
                <w:b/>
                <w:sz w:val="18"/>
                <w:szCs w:val="18"/>
                <w:lang w:val="id-ID"/>
              </w:rPr>
            </w:pPr>
          </w:p>
        </w:tc>
        <w:tc>
          <w:tcPr>
            <w:tcW w:w="1685" w:type="dxa"/>
          </w:tcPr>
          <w:p w:rsidR="00070D69" w:rsidRPr="00070D69" w:rsidRDefault="00070D69" w:rsidP="00661D50">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Ketepatan pemahaman tentang</w:t>
            </w:r>
            <w:r w:rsidR="00661D50" w:rsidRPr="00C76BDF">
              <w:rPr>
                <w:rFonts w:ascii="Arial" w:eastAsia="Times New Roman" w:hAnsi="Arial" w:cs="Arial"/>
                <w:sz w:val="18"/>
                <w:szCs w:val="18"/>
                <w:lang w:eastAsia="id-ID"/>
              </w:rPr>
              <w:t xml:space="preserve"> Internet, </w:t>
            </w:r>
            <w:proofErr w:type="spellStart"/>
            <w:r w:rsidR="00661D50" w:rsidRPr="00C76BDF">
              <w:rPr>
                <w:rFonts w:ascii="Arial" w:eastAsia="Times New Roman" w:hAnsi="Arial" w:cs="Arial"/>
                <w:sz w:val="18"/>
                <w:szCs w:val="18"/>
                <w:lang w:eastAsia="id-ID"/>
              </w:rPr>
              <w:t>cara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koneksi</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dan</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cara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kerja</w:t>
            </w:r>
            <w:proofErr w:type="spellEnd"/>
            <w:r w:rsidR="00661D50" w:rsidRPr="00C76BDF">
              <w:rPr>
                <w:rFonts w:ascii="Arial" w:eastAsia="Times New Roman" w:hAnsi="Arial" w:cs="Arial"/>
                <w:sz w:val="18"/>
                <w:szCs w:val="18"/>
                <w:lang w:eastAsia="id-ID"/>
              </w:rPr>
              <w:t xml:space="preserve"> internet, </w:t>
            </w:r>
            <w:proofErr w:type="spellStart"/>
            <w:r w:rsidR="00661D50" w:rsidRPr="00C76BDF">
              <w:rPr>
                <w:rFonts w:ascii="Arial" w:eastAsia="Times New Roman" w:hAnsi="Arial" w:cs="Arial"/>
                <w:sz w:val="18"/>
                <w:szCs w:val="18"/>
                <w:lang w:eastAsia="id-ID"/>
              </w:rPr>
              <w:t>pelanggaran</w:t>
            </w:r>
            <w:proofErr w:type="spellEnd"/>
            <w:r w:rsidR="00661D50" w:rsidRPr="00C76BDF">
              <w:rPr>
                <w:rFonts w:ascii="Arial" w:eastAsia="Times New Roman" w:hAnsi="Arial" w:cs="Arial"/>
                <w:sz w:val="18"/>
                <w:szCs w:val="18"/>
                <w:lang w:eastAsia="id-ID"/>
              </w:rPr>
              <w:t xml:space="preserve"> yang </w:t>
            </w:r>
            <w:proofErr w:type="spellStart"/>
            <w:r w:rsidR="00661D50" w:rsidRPr="00C76BDF">
              <w:rPr>
                <w:rFonts w:ascii="Arial" w:eastAsia="Times New Roman" w:hAnsi="Arial" w:cs="Arial"/>
                <w:sz w:val="18"/>
                <w:szCs w:val="18"/>
                <w:lang w:eastAsia="id-ID"/>
              </w:rPr>
              <w:t>muncul</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melalui</w:t>
            </w:r>
            <w:proofErr w:type="spellEnd"/>
            <w:r w:rsidR="00661D50" w:rsidRPr="00C76BDF">
              <w:rPr>
                <w:rFonts w:ascii="Arial" w:eastAsia="Times New Roman" w:hAnsi="Arial" w:cs="Arial"/>
                <w:sz w:val="18"/>
                <w:szCs w:val="18"/>
                <w:lang w:eastAsia="id-ID"/>
              </w:rPr>
              <w:t xml:space="preserve"> internet (</w:t>
            </w:r>
            <w:proofErr w:type="spellStart"/>
            <w:r w:rsidR="00661D50" w:rsidRPr="00C76BDF">
              <w:rPr>
                <w:rFonts w:ascii="Arial" w:eastAsia="Times New Roman" w:hAnsi="Arial" w:cs="Arial"/>
                <w:sz w:val="18"/>
                <w:szCs w:val="18"/>
                <w:lang w:eastAsia="id-ID"/>
              </w:rPr>
              <w:t>dunia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maya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serta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mampu</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memanfaatkan</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layanan</w:t>
            </w:r>
            <w:proofErr w:type="spellEnd"/>
            <w:r w:rsidR="00661D50" w:rsidRPr="00C76BDF">
              <w:rPr>
                <w:rFonts w:ascii="Arial" w:eastAsia="Times New Roman" w:hAnsi="Arial" w:cs="Arial"/>
                <w:sz w:val="18"/>
                <w:szCs w:val="18"/>
                <w:lang w:eastAsia="id-ID"/>
              </w:rPr>
              <w:t xml:space="preserve"> di internet </w:t>
            </w:r>
            <w:proofErr w:type="spellStart"/>
            <w:r w:rsidR="00661D50" w:rsidRPr="00C76BDF">
              <w:rPr>
                <w:rFonts w:ascii="Arial" w:eastAsia="Times New Roman" w:hAnsi="Arial" w:cs="Arial"/>
                <w:sz w:val="18"/>
                <w:szCs w:val="18"/>
                <w:lang w:eastAsia="id-ID"/>
              </w:rPr>
              <w:t>secara</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kritis</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dan</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bertanggung</w:t>
            </w:r>
            <w:proofErr w:type="spellEnd"/>
            <w:r w:rsidR="00661D50" w:rsidRPr="00C76BDF">
              <w:rPr>
                <w:rFonts w:ascii="Arial" w:eastAsia="Times New Roman" w:hAnsi="Arial" w:cs="Arial"/>
                <w:sz w:val="18"/>
                <w:szCs w:val="18"/>
                <w:lang w:eastAsia="id-ID"/>
              </w:rPr>
              <w:t xml:space="preserve"> </w:t>
            </w:r>
            <w:proofErr w:type="spellStart"/>
            <w:r w:rsidR="00661D50" w:rsidRPr="00C76BDF">
              <w:rPr>
                <w:rFonts w:ascii="Arial" w:eastAsia="Times New Roman" w:hAnsi="Arial" w:cs="Arial"/>
                <w:sz w:val="18"/>
                <w:szCs w:val="18"/>
                <w:lang w:eastAsia="id-ID"/>
              </w:rPr>
              <w:t>jawab</w:t>
            </w:r>
            <w:proofErr w:type="spellEnd"/>
            <w:r w:rsidR="00661D50" w:rsidRPr="00070D69">
              <w:rPr>
                <w:rFonts w:ascii="Arial" w:eastAsia="Adobe Fan Heiti Std B" w:hAnsi="Arial" w:cs="Arial"/>
                <w:sz w:val="18"/>
                <w:szCs w:val="18"/>
                <w:lang w:val="id-ID"/>
              </w:rPr>
              <w:t xml:space="preserve"> </w:t>
            </w:r>
          </w:p>
          <w:p w:rsidR="00070D69" w:rsidRDefault="00070D69" w:rsidP="00070D69">
            <w:pPr>
              <w:rPr>
                <w:rFonts w:ascii="Arial" w:eastAsia="Adobe Fan Heiti Std B" w:hAnsi="Arial" w:cs="Arial"/>
                <w:sz w:val="18"/>
                <w:szCs w:val="18"/>
              </w:rPr>
            </w:pPr>
          </w:p>
          <w:p w:rsidR="00923CEA" w:rsidRPr="00070D69" w:rsidRDefault="00923CEA" w:rsidP="00070D69">
            <w:pPr>
              <w:ind w:firstLine="720"/>
              <w:rPr>
                <w:rFonts w:ascii="Arial" w:eastAsia="Adobe Fan Heiti Std B" w:hAnsi="Arial" w:cs="Arial"/>
                <w:sz w:val="18"/>
                <w:szCs w:val="18"/>
              </w:rPr>
            </w:pPr>
          </w:p>
        </w:tc>
        <w:tc>
          <w:tcPr>
            <w:tcW w:w="1620" w:type="dxa"/>
          </w:tcPr>
          <w:p w:rsidR="00923CEA"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Kriteria:</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Ketepatan dan penguasaan</w:t>
            </w:r>
          </w:p>
          <w:p w:rsidR="00070D69" w:rsidRDefault="00070D69" w:rsidP="007F42E3">
            <w:pPr>
              <w:spacing w:after="0" w:line="240" w:lineRule="auto"/>
              <w:rPr>
                <w:rFonts w:ascii="Arial" w:eastAsia="Adobe Fan Heiti Std B" w:hAnsi="Arial" w:cs="Arial"/>
                <w:sz w:val="18"/>
                <w:szCs w:val="18"/>
                <w:lang w:val="id-ID"/>
              </w:rPr>
            </w:pP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Bentuk penilaian:</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Diskusi</w:t>
            </w:r>
          </w:p>
          <w:p w:rsidR="00070D69" w:rsidRP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Q &amp; A</w:t>
            </w:r>
          </w:p>
        </w:tc>
        <w:tc>
          <w:tcPr>
            <w:tcW w:w="1567" w:type="dxa"/>
          </w:tcPr>
          <w:p w:rsidR="00923CEA"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Kuliah (30”)</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Asistensi (20”)</w:t>
            </w:r>
          </w:p>
          <w:p w:rsidR="00070D69" w:rsidRDefault="00444478"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Praktik</w:t>
            </w:r>
            <w:r w:rsidR="00070D69">
              <w:rPr>
                <w:rFonts w:ascii="Arial" w:eastAsia="Adobe Fan Heiti Std B" w:hAnsi="Arial" w:cs="Arial"/>
                <w:sz w:val="18"/>
                <w:szCs w:val="18"/>
                <w:lang w:val="id-ID"/>
              </w:rPr>
              <w:t xml:space="preserve"> (150”)</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(200”)</w:t>
            </w:r>
          </w:p>
          <w:p w:rsidR="00070D69" w:rsidRDefault="00070D69" w:rsidP="007F42E3">
            <w:pPr>
              <w:spacing w:after="0" w:line="240" w:lineRule="auto"/>
              <w:rPr>
                <w:rFonts w:ascii="Arial" w:eastAsia="Adobe Fan Heiti Std B" w:hAnsi="Arial" w:cs="Arial"/>
                <w:sz w:val="18"/>
                <w:szCs w:val="18"/>
                <w:lang w:val="id-ID"/>
              </w:rPr>
            </w:pP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Review materi (100”)</w:t>
            </w:r>
          </w:p>
          <w:p w:rsidR="00070D69" w:rsidRDefault="00444478" w:rsidP="007F42E3">
            <w:pPr>
              <w:spacing w:after="0" w:line="240" w:lineRule="auto"/>
              <w:rPr>
                <w:rFonts w:ascii="Arial" w:eastAsia="Adobe Fan Heiti Std B" w:hAnsi="Arial" w:cs="Arial"/>
                <w:sz w:val="18"/>
                <w:szCs w:val="18"/>
                <w:lang w:val="id-ID"/>
              </w:rPr>
            </w:pPr>
            <w:r w:rsidRPr="00D93D77">
              <w:rPr>
                <w:rFonts w:ascii="Arial" w:eastAsia="Adobe Fan Heiti Std B" w:hAnsi="Arial" w:cs="Arial"/>
                <w:b/>
                <w:sz w:val="18"/>
                <w:szCs w:val="18"/>
                <w:lang w:val="id-ID"/>
              </w:rPr>
              <w:t>Presentasi</w:t>
            </w:r>
            <w:r w:rsidR="00845275" w:rsidRPr="00D93D77">
              <w:rPr>
                <w:rFonts w:ascii="Arial" w:eastAsia="Adobe Fan Heiti Std B" w:hAnsi="Arial" w:cs="Arial"/>
                <w:b/>
                <w:sz w:val="18"/>
                <w:szCs w:val="18"/>
              </w:rPr>
              <w:t xml:space="preserve"> </w:t>
            </w:r>
            <w:proofErr w:type="spellStart"/>
            <w:r w:rsidR="00845275" w:rsidRPr="00D93D77">
              <w:rPr>
                <w:rFonts w:ascii="Arial" w:eastAsia="Adobe Fan Heiti Std B" w:hAnsi="Arial" w:cs="Arial"/>
                <w:b/>
                <w:sz w:val="18"/>
                <w:szCs w:val="18"/>
              </w:rPr>
              <w:t>Kelompok</w:t>
            </w:r>
            <w:proofErr w:type="spellEnd"/>
            <w:r w:rsidR="00070D69">
              <w:rPr>
                <w:rFonts w:ascii="Arial" w:eastAsia="Adobe Fan Heiti Std B" w:hAnsi="Arial" w:cs="Arial"/>
                <w:sz w:val="18"/>
                <w:szCs w:val="18"/>
                <w:lang w:val="id-ID"/>
              </w:rPr>
              <w:t xml:space="preserve"> (100”)</w:t>
            </w:r>
          </w:p>
          <w:p w:rsid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TM (100)</w:t>
            </w:r>
          </w:p>
          <w:p w:rsidR="00070D69" w:rsidRPr="00070D69" w:rsidRDefault="00070D69" w:rsidP="007F42E3">
            <w:pPr>
              <w:spacing w:after="0" w:line="240" w:lineRule="auto"/>
              <w:rPr>
                <w:rFonts w:ascii="Arial" w:eastAsia="Adobe Fan Heiti Std B" w:hAnsi="Arial" w:cs="Arial"/>
                <w:sz w:val="18"/>
                <w:szCs w:val="18"/>
                <w:lang w:val="id-ID"/>
              </w:rPr>
            </w:pPr>
            <w:r>
              <w:rPr>
                <w:rFonts w:ascii="Arial" w:eastAsia="Adobe Fan Heiti Std B" w:hAnsi="Arial" w:cs="Arial"/>
                <w:sz w:val="18"/>
                <w:szCs w:val="18"/>
                <w:lang w:val="id-ID"/>
              </w:rPr>
              <w:t>KB (100”)</w:t>
            </w:r>
          </w:p>
        </w:tc>
        <w:tc>
          <w:tcPr>
            <w:tcW w:w="2213" w:type="dxa"/>
          </w:tcPr>
          <w:p w:rsidR="003D1834" w:rsidRDefault="003D1834" w:rsidP="005F0E75">
            <w:pPr>
              <w:spacing w:before="100" w:beforeAutospacing="1" w:after="100" w:afterAutospacing="1" w:line="240" w:lineRule="auto"/>
              <w:contextualSpacing/>
              <w:rPr>
                <w:rFonts w:ascii="Arial" w:eastAsia="Times New Roman" w:hAnsi="Arial" w:cs="Arial"/>
                <w:sz w:val="18"/>
                <w:szCs w:val="18"/>
                <w:lang w:eastAsia="id-ID"/>
              </w:rPr>
            </w:pPr>
            <w:proofErr w:type="spellStart"/>
            <w:r>
              <w:rPr>
                <w:rFonts w:ascii="Arial" w:eastAsia="Times New Roman" w:hAnsi="Arial" w:cs="Arial"/>
                <w:sz w:val="18"/>
                <w:szCs w:val="18"/>
                <w:lang w:eastAsia="id-ID"/>
              </w:rPr>
              <w:t>Materi</w:t>
            </w:r>
            <w:proofErr w:type="spellEnd"/>
            <w:r>
              <w:rPr>
                <w:rFonts w:ascii="Arial" w:eastAsia="Times New Roman" w:hAnsi="Arial" w:cs="Arial"/>
                <w:sz w:val="18"/>
                <w:szCs w:val="18"/>
                <w:lang w:eastAsia="id-ID"/>
              </w:rPr>
              <w:t xml:space="preserve"> :</w:t>
            </w:r>
          </w:p>
          <w:p w:rsidR="003C32DD" w:rsidRPr="00C76BDF" w:rsidRDefault="003C32DD" w:rsidP="003C32DD">
            <w:pPr>
              <w:spacing w:before="100" w:beforeAutospacing="1" w:after="100" w:afterAutospacing="1" w:line="240" w:lineRule="auto"/>
              <w:contextualSpacing/>
              <w:rPr>
                <w:rFonts w:ascii="Arial" w:eastAsia="Times New Roman" w:hAnsi="Arial" w:cs="Arial"/>
                <w:sz w:val="18"/>
                <w:szCs w:val="18"/>
                <w:lang w:val="id-ID" w:eastAsia="id-ID"/>
              </w:rPr>
            </w:pPr>
            <w:proofErr w:type="spellStart"/>
            <w:r w:rsidRPr="00C76BDF">
              <w:rPr>
                <w:rFonts w:ascii="Arial" w:eastAsia="Times New Roman" w:hAnsi="Arial" w:cs="Arial"/>
                <w:sz w:val="18"/>
                <w:szCs w:val="18"/>
                <w:lang w:eastAsia="id-ID"/>
              </w:rPr>
              <w:t>Definisi</w:t>
            </w:r>
            <w:proofErr w:type="spellEnd"/>
            <w:r w:rsidRPr="00C76BDF">
              <w:rPr>
                <w:rFonts w:ascii="Arial" w:eastAsia="Times New Roman" w:hAnsi="Arial" w:cs="Arial"/>
                <w:sz w:val="18"/>
                <w:szCs w:val="18"/>
                <w:lang w:eastAsia="id-ID"/>
              </w:rPr>
              <w:t xml:space="preserve"> internet</w:t>
            </w:r>
          </w:p>
          <w:p w:rsidR="003C32DD" w:rsidRPr="00C76BDF" w:rsidRDefault="003C32DD" w:rsidP="003C32DD">
            <w:pPr>
              <w:spacing w:before="100" w:beforeAutospacing="1" w:after="100" w:afterAutospacing="1" w:line="240" w:lineRule="auto"/>
              <w:contextualSpacing/>
              <w:rPr>
                <w:rFonts w:ascii="Arial" w:eastAsia="Times New Roman" w:hAnsi="Arial" w:cs="Arial"/>
                <w:sz w:val="18"/>
                <w:szCs w:val="18"/>
                <w:lang w:val="id-ID" w:eastAsia="id-ID"/>
              </w:rPr>
            </w:pPr>
          </w:p>
          <w:p w:rsidR="003C32DD" w:rsidRPr="00C76BDF" w:rsidRDefault="003C32DD" w:rsidP="003C32DD">
            <w:pPr>
              <w:spacing w:before="100" w:beforeAutospacing="1" w:after="100" w:afterAutospacing="1" w:line="240" w:lineRule="auto"/>
              <w:contextualSpacing/>
              <w:rPr>
                <w:rFonts w:ascii="Arial" w:eastAsia="Times New Roman" w:hAnsi="Arial" w:cs="Arial"/>
                <w:sz w:val="18"/>
                <w:szCs w:val="18"/>
                <w:lang w:eastAsia="id-ID"/>
              </w:rPr>
            </w:pPr>
            <w:proofErr w:type="spellStart"/>
            <w:r w:rsidRPr="00C76BDF">
              <w:rPr>
                <w:rFonts w:ascii="Arial" w:eastAsia="Times New Roman" w:hAnsi="Arial" w:cs="Arial"/>
                <w:sz w:val="18"/>
                <w:szCs w:val="18"/>
                <w:lang w:eastAsia="id-ID"/>
              </w:rPr>
              <w:t>Jenis</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pelanggaran</w:t>
            </w:r>
            <w:proofErr w:type="spellEnd"/>
            <w:r w:rsidRPr="00C76BDF">
              <w:rPr>
                <w:rFonts w:ascii="Arial" w:eastAsia="Times New Roman" w:hAnsi="Arial" w:cs="Arial"/>
                <w:sz w:val="18"/>
                <w:szCs w:val="18"/>
                <w:lang w:eastAsia="id-ID"/>
              </w:rPr>
              <w:t xml:space="preserve"> yang </w:t>
            </w:r>
            <w:proofErr w:type="spellStart"/>
            <w:r w:rsidRPr="00C76BDF">
              <w:rPr>
                <w:rFonts w:ascii="Arial" w:eastAsia="Times New Roman" w:hAnsi="Arial" w:cs="Arial"/>
                <w:sz w:val="18"/>
                <w:szCs w:val="18"/>
                <w:lang w:eastAsia="id-ID"/>
              </w:rPr>
              <w:t>dilakukan</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melalui</w:t>
            </w:r>
            <w:proofErr w:type="spellEnd"/>
            <w:r w:rsidRPr="00C76BDF">
              <w:rPr>
                <w:rFonts w:ascii="Arial" w:eastAsia="Times New Roman" w:hAnsi="Arial" w:cs="Arial"/>
                <w:sz w:val="18"/>
                <w:szCs w:val="18"/>
                <w:lang w:eastAsia="id-ID"/>
              </w:rPr>
              <w:t xml:space="preserve"> internet yang </w:t>
            </w:r>
            <w:proofErr w:type="spellStart"/>
            <w:r w:rsidRPr="00C76BDF">
              <w:rPr>
                <w:rFonts w:ascii="Arial" w:eastAsia="Times New Roman" w:hAnsi="Arial" w:cs="Arial"/>
                <w:sz w:val="18"/>
                <w:szCs w:val="18"/>
                <w:lang w:eastAsia="id-ID"/>
              </w:rPr>
              <w:t>ada</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dalam</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masyarakat</w:t>
            </w:r>
            <w:proofErr w:type="spellEnd"/>
            <w:r w:rsidRPr="00C76BDF">
              <w:rPr>
                <w:rFonts w:ascii="Arial" w:eastAsia="Times New Roman" w:hAnsi="Arial" w:cs="Arial"/>
                <w:sz w:val="18"/>
                <w:szCs w:val="18"/>
                <w:lang w:eastAsia="id-ID"/>
              </w:rPr>
              <w:t xml:space="preserve"> </w:t>
            </w:r>
          </w:p>
          <w:p w:rsidR="003C32DD" w:rsidRPr="00C76BDF" w:rsidRDefault="003C32DD" w:rsidP="003C32DD">
            <w:pPr>
              <w:spacing w:after="0" w:line="240" w:lineRule="auto"/>
              <w:rPr>
                <w:rFonts w:ascii="Arial" w:eastAsia="Times New Roman" w:hAnsi="Arial" w:cs="Arial"/>
                <w:sz w:val="18"/>
                <w:szCs w:val="18"/>
                <w:lang w:val="id-ID" w:eastAsia="id-ID"/>
              </w:rPr>
            </w:pPr>
          </w:p>
          <w:p w:rsidR="00923CEA" w:rsidRPr="00C76BDF" w:rsidRDefault="003C32DD" w:rsidP="003C32DD">
            <w:pPr>
              <w:spacing w:after="0" w:line="240" w:lineRule="auto"/>
              <w:rPr>
                <w:rFonts w:ascii="Arial" w:eastAsia="Times New Roman" w:hAnsi="Arial" w:cs="Arial"/>
                <w:sz w:val="18"/>
                <w:szCs w:val="18"/>
                <w:lang w:val="id-ID" w:eastAsia="id-ID"/>
              </w:rPr>
            </w:pPr>
            <w:r w:rsidRPr="00C76BDF">
              <w:rPr>
                <w:rFonts w:ascii="Arial" w:eastAsia="Times New Roman" w:hAnsi="Arial" w:cs="Arial"/>
                <w:sz w:val="18"/>
                <w:szCs w:val="18"/>
                <w:lang w:eastAsia="id-ID"/>
              </w:rPr>
              <w:t xml:space="preserve">Web Pages, email, search engine, media </w:t>
            </w:r>
            <w:proofErr w:type="spellStart"/>
            <w:r w:rsidRPr="00C76BDF">
              <w:rPr>
                <w:rFonts w:ascii="Arial" w:eastAsia="Times New Roman" w:hAnsi="Arial" w:cs="Arial"/>
                <w:sz w:val="18"/>
                <w:szCs w:val="18"/>
                <w:lang w:eastAsia="id-ID"/>
              </w:rPr>
              <w:t>sosial</w:t>
            </w:r>
            <w:proofErr w:type="spellEnd"/>
            <w:r w:rsidRPr="00C76BDF">
              <w:rPr>
                <w:rFonts w:ascii="Arial" w:eastAsia="Times New Roman" w:hAnsi="Arial" w:cs="Arial"/>
                <w:sz w:val="18"/>
                <w:szCs w:val="18"/>
                <w:lang w:eastAsia="id-ID"/>
              </w:rPr>
              <w:t xml:space="preserve"> </w:t>
            </w:r>
            <w:proofErr w:type="spellStart"/>
            <w:r w:rsidRPr="00C76BDF">
              <w:rPr>
                <w:rFonts w:ascii="Arial" w:eastAsia="Times New Roman" w:hAnsi="Arial" w:cs="Arial"/>
                <w:sz w:val="18"/>
                <w:szCs w:val="18"/>
                <w:lang w:eastAsia="id-ID"/>
              </w:rPr>
              <w:t>online,groups,e-business,e-gov</w:t>
            </w:r>
            <w:proofErr w:type="spellEnd"/>
            <w:r w:rsidRPr="00C76BDF">
              <w:rPr>
                <w:rFonts w:ascii="Arial" w:eastAsia="Times New Roman" w:hAnsi="Arial" w:cs="Arial"/>
                <w:sz w:val="18"/>
                <w:szCs w:val="18"/>
                <w:lang w:eastAsia="id-ID"/>
              </w:rPr>
              <w:t>, instant message,</w:t>
            </w:r>
            <w:r w:rsidRPr="00C76BDF">
              <w:rPr>
                <w:rFonts w:ascii="Arial" w:eastAsia="Times New Roman" w:hAnsi="Arial" w:cs="Arial"/>
                <w:sz w:val="18"/>
                <w:szCs w:val="18"/>
                <w:lang w:val="id-ID" w:eastAsia="id-ID"/>
              </w:rPr>
              <w:t xml:space="preserve"> </w:t>
            </w:r>
            <w:proofErr w:type="spellStart"/>
            <w:r w:rsidRPr="00C76BDF">
              <w:rPr>
                <w:rFonts w:ascii="Arial" w:eastAsia="Times New Roman" w:hAnsi="Arial" w:cs="Arial"/>
                <w:sz w:val="18"/>
                <w:szCs w:val="18"/>
                <w:lang w:eastAsia="id-ID"/>
              </w:rPr>
              <w:t>dll</w:t>
            </w:r>
            <w:proofErr w:type="spellEnd"/>
          </w:p>
          <w:p w:rsidR="003C32DD" w:rsidRDefault="003C32DD" w:rsidP="003C32DD">
            <w:pPr>
              <w:spacing w:after="0" w:line="240" w:lineRule="auto"/>
              <w:rPr>
                <w:rFonts w:eastAsia="Times New Roman" w:cstheme="minorHAnsi"/>
                <w:sz w:val="18"/>
                <w:szCs w:val="18"/>
                <w:lang w:eastAsia="id-ID"/>
              </w:rPr>
            </w:pPr>
          </w:p>
          <w:p w:rsidR="003D1834" w:rsidRDefault="003D1834" w:rsidP="003D1834">
            <w:pPr>
              <w:spacing w:after="0" w:line="240" w:lineRule="auto"/>
              <w:rPr>
                <w:rFonts w:ascii="Arial" w:hAnsi="Arial" w:cs="Arial"/>
                <w:sz w:val="18"/>
                <w:szCs w:val="18"/>
              </w:rPr>
            </w:pPr>
            <w:proofErr w:type="spellStart"/>
            <w:r>
              <w:rPr>
                <w:rFonts w:ascii="Arial" w:hAnsi="Arial" w:cs="Arial"/>
                <w:sz w:val="18"/>
                <w:szCs w:val="18"/>
              </w:rPr>
              <w:t>Pustaka</w:t>
            </w:r>
            <w:proofErr w:type="spellEnd"/>
            <w:r>
              <w:rPr>
                <w:rFonts w:ascii="Arial" w:hAnsi="Arial" w:cs="Arial"/>
                <w:sz w:val="18"/>
                <w:szCs w:val="18"/>
              </w:rPr>
              <w:t xml:space="preserve"> :</w:t>
            </w:r>
          </w:p>
          <w:p w:rsidR="003C32DD" w:rsidRPr="00524C79" w:rsidRDefault="003D1834" w:rsidP="003C32DD">
            <w:pPr>
              <w:spacing w:after="0" w:line="240" w:lineRule="auto"/>
              <w:rPr>
                <w:rFonts w:eastAsia="Times New Roman" w:cstheme="minorHAnsi"/>
                <w:sz w:val="18"/>
                <w:szCs w:val="18"/>
                <w:lang w:eastAsia="id-ID"/>
              </w:rPr>
            </w:pPr>
            <w:r w:rsidRPr="003D1834">
              <w:rPr>
                <w:rFonts w:ascii="Arial" w:hAnsi="Arial" w:cs="Arial"/>
                <w:sz w:val="18"/>
                <w:szCs w:val="18"/>
                <w:lang w:val="id-ID"/>
              </w:rPr>
              <w:t xml:space="preserve">Straubhaar, J., Robert LaRose, Lucinda Davenport. </w:t>
            </w:r>
            <w:r w:rsidRPr="003D1834">
              <w:rPr>
                <w:rFonts w:ascii="Arial" w:hAnsi="Arial" w:cs="Arial"/>
                <w:sz w:val="18"/>
                <w:szCs w:val="18"/>
              </w:rPr>
              <w:t>(2012)</w:t>
            </w:r>
            <w:r w:rsidRPr="003D1834">
              <w:rPr>
                <w:rFonts w:ascii="Arial" w:hAnsi="Arial" w:cs="Arial"/>
                <w:sz w:val="18"/>
                <w:szCs w:val="18"/>
                <w:lang w:val="id-ID"/>
              </w:rPr>
              <w:t>.</w:t>
            </w:r>
            <w:r w:rsidRPr="003D1834">
              <w:rPr>
                <w:rFonts w:ascii="Arial" w:hAnsi="Arial" w:cs="Arial"/>
                <w:sz w:val="18"/>
                <w:szCs w:val="18"/>
              </w:rPr>
              <w:t xml:space="preserve"> </w:t>
            </w:r>
            <w:r w:rsidRPr="003D1834">
              <w:rPr>
                <w:rFonts w:ascii="Arial" w:hAnsi="Arial" w:cs="Arial"/>
                <w:sz w:val="18"/>
                <w:szCs w:val="18"/>
                <w:lang w:val="id-ID"/>
              </w:rPr>
              <w:t>Media Now: Understanding Media, Culture, and Technology, Seventh Edition. Boston: Wadsworth.</w:t>
            </w:r>
          </w:p>
        </w:tc>
        <w:tc>
          <w:tcPr>
            <w:tcW w:w="1080" w:type="dxa"/>
          </w:tcPr>
          <w:p w:rsidR="00923CEA" w:rsidRPr="00D93D77" w:rsidRDefault="00D93D7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8</w:t>
            </w:r>
          </w:p>
        </w:tc>
      </w:tr>
      <w:tr w:rsidR="00923CEA" w:rsidRPr="007F42E3" w:rsidTr="005F0E75">
        <w:trPr>
          <w:trHeight w:val="377"/>
        </w:trPr>
        <w:tc>
          <w:tcPr>
            <w:tcW w:w="856" w:type="dxa"/>
            <w:vAlign w:val="center"/>
          </w:tcPr>
          <w:p w:rsidR="00923CEA" w:rsidRPr="00923CEA" w:rsidRDefault="00923CEA" w:rsidP="00B73D61">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lastRenderedPageBreak/>
              <w:t>16</w:t>
            </w:r>
          </w:p>
        </w:tc>
        <w:tc>
          <w:tcPr>
            <w:tcW w:w="10322" w:type="dxa"/>
            <w:gridSpan w:val="6"/>
            <w:vAlign w:val="center"/>
          </w:tcPr>
          <w:p w:rsidR="00923CEA" w:rsidRPr="00923CEA" w:rsidRDefault="00923CEA" w:rsidP="00B73D61">
            <w:pPr>
              <w:spacing w:after="0" w:line="240" w:lineRule="auto"/>
              <w:rPr>
                <w:rFonts w:ascii="Arial" w:eastAsia="Adobe Fan Heiti Std B" w:hAnsi="Arial" w:cs="Arial"/>
                <w:b/>
                <w:sz w:val="18"/>
                <w:szCs w:val="18"/>
              </w:rPr>
            </w:pPr>
            <w:proofErr w:type="spellStart"/>
            <w:r>
              <w:rPr>
                <w:rFonts w:ascii="Arial" w:eastAsia="Adobe Fan Heiti Std B" w:hAnsi="Arial" w:cs="Arial"/>
                <w:b/>
                <w:sz w:val="18"/>
                <w:szCs w:val="18"/>
              </w:rPr>
              <w:t>Evaluasi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Semester: </w:t>
            </w:r>
            <w:proofErr w:type="spellStart"/>
            <w:r>
              <w:rPr>
                <w:rFonts w:ascii="Arial" w:eastAsia="Adobe Fan Heiti Std B" w:hAnsi="Arial" w:cs="Arial"/>
                <w:b/>
                <w:sz w:val="18"/>
                <w:szCs w:val="18"/>
              </w:rPr>
              <w:t>Melakukan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validasi</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penilaian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akhir</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dan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menentukan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kelulusan</w:t>
            </w:r>
            <w:proofErr w:type="spellEnd"/>
            <w:r>
              <w:rPr>
                <w:rFonts w:ascii="Arial" w:eastAsia="Adobe Fan Heiti Std B" w:hAnsi="Arial" w:cs="Arial"/>
                <w:b/>
                <w:sz w:val="18"/>
                <w:szCs w:val="18"/>
              </w:rPr>
              <w:t xml:space="preserve"> </w:t>
            </w:r>
            <w:proofErr w:type="spellStart"/>
            <w:r>
              <w:rPr>
                <w:rFonts w:ascii="Arial" w:eastAsia="Adobe Fan Heiti Std B" w:hAnsi="Arial" w:cs="Arial"/>
                <w:b/>
                <w:sz w:val="18"/>
                <w:szCs w:val="18"/>
              </w:rPr>
              <w:t>mahasiswa</w:t>
            </w:r>
            <w:proofErr w:type="spellEnd"/>
            <w:r w:rsidR="00524C79">
              <w:rPr>
                <w:rFonts w:ascii="Arial" w:eastAsia="Adobe Fan Heiti Std B" w:hAnsi="Arial" w:cs="Arial"/>
                <w:b/>
                <w:sz w:val="18"/>
                <w:szCs w:val="18"/>
              </w:rPr>
              <w:t xml:space="preserve"> (30)</w:t>
            </w:r>
          </w:p>
        </w:tc>
      </w:tr>
    </w:tbl>
    <w:p w:rsidR="00EC59FD" w:rsidRDefault="00EC59FD" w:rsidP="00020842">
      <w:pPr>
        <w:spacing w:after="0" w:line="240" w:lineRule="auto"/>
        <w:rPr>
          <w:rFonts w:asciiTheme="majorHAnsi" w:hAnsiTheme="majorHAnsi"/>
          <w:sz w:val="20"/>
          <w:szCs w:val="20"/>
        </w:rPr>
      </w:pPr>
    </w:p>
    <w:p w:rsidR="00EC59FD" w:rsidRDefault="00EC59F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p w:rsidR="00A21FCD" w:rsidRDefault="00A21FCD" w:rsidP="00EC59FD">
      <w:pPr>
        <w:pStyle w:val="NoSpacing"/>
        <w:spacing w:line="360" w:lineRule="auto"/>
        <w:rPr>
          <w:rFonts w:ascii="Cambria" w:hAnsi="Cambria"/>
        </w:rPr>
      </w:pPr>
    </w:p>
    <w:sectPr w:rsidR="00A21FCD" w:rsidSect="005F0E75">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C7" w:rsidRDefault="00907FC7" w:rsidP="00203C79">
      <w:pPr>
        <w:spacing w:after="0" w:line="240" w:lineRule="auto"/>
      </w:pPr>
      <w:r>
        <w:separator/>
      </w:r>
    </w:p>
  </w:endnote>
  <w:endnote w:type="continuationSeparator" w:id="0">
    <w:p w:rsidR="00907FC7" w:rsidRDefault="00907FC7"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C7" w:rsidRDefault="00907FC7" w:rsidP="00203C79">
      <w:pPr>
        <w:spacing w:after="0" w:line="240" w:lineRule="auto"/>
      </w:pPr>
      <w:r>
        <w:separator/>
      </w:r>
    </w:p>
  </w:footnote>
  <w:footnote w:type="continuationSeparator" w:id="0">
    <w:p w:rsidR="00907FC7" w:rsidRDefault="00907FC7"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RPr="006E4F30" w:rsidTr="00B73D61">
      <w:trPr>
        <w:trHeight w:val="269"/>
      </w:trPr>
      <w:tc>
        <w:tcPr>
          <w:tcW w:w="2846" w:type="dxa"/>
          <w:vMerge w:val="restart"/>
          <w:vAlign w:val="center"/>
        </w:tcPr>
        <w:p w:rsidR="008E7A15" w:rsidRPr="006E4F30" w:rsidRDefault="008E7A15" w:rsidP="00B73D61">
          <w:pPr>
            <w:pStyle w:val="Header"/>
            <w:jc w:val="center"/>
            <w:rPr>
              <w:rFonts w:ascii="Arial" w:hAnsi="Arial" w:cs="Arial"/>
            </w:rPr>
          </w:pPr>
          <w:r w:rsidRPr="006E4F30">
            <w:rPr>
              <w:rFonts w:ascii="Arial" w:hAnsi="Arial" w:cs="Arial"/>
              <w:noProof/>
            </w:rPr>
            <w:drawing>
              <wp:inline distT="0" distB="0" distL="0" distR="0" wp14:anchorId="01FAF091" wp14:editId="12EB9098">
                <wp:extent cx="1565201" cy="793585"/>
                <wp:effectExtent l="1905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Pr="006E4F30" w:rsidRDefault="008E7A15" w:rsidP="00B73D61">
          <w:pPr>
            <w:pStyle w:val="Header"/>
            <w:rPr>
              <w:rFonts w:ascii="Arial" w:eastAsia="Adobe Fan Heiti Std B" w:hAnsi="Arial" w:cs="Arial"/>
              <w:b/>
              <w:sz w:val="28"/>
              <w:szCs w:val="28"/>
            </w:rPr>
          </w:pPr>
          <w:r w:rsidRPr="006E4F30">
            <w:rPr>
              <w:rFonts w:ascii="Arial" w:eastAsia="Adobe Fan Heiti Std B" w:hAnsi="Arial" w:cs="Arial"/>
              <w:b/>
              <w:sz w:val="28"/>
              <w:szCs w:val="28"/>
            </w:rPr>
            <w:t>RENCANA PEMBELAJARAN SEMESTER</w:t>
          </w:r>
        </w:p>
        <w:p w:rsidR="008E7A15" w:rsidRPr="006E4F30" w:rsidRDefault="008E7A15" w:rsidP="008E7A15">
          <w:pPr>
            <w:pStyle w:val="Header"/>
            <w:rPr>
              <w:rFonts w:ascii="Arial" w:eastAsia="Adobe Fan Heiti Std B" w:hAnsi="Arial" w:cs="Arial"/>
              <w:b/>
              <w:sz w:val="28"/>
              <w:szCs w:val="28"/>
              <w:lang w:val="id-ID"/>
            </w:rPr>
          </w:pPr>
          <w:r w:rsidRPr="006E4F30">
            <w:rPr>
              <w:rFonts w:ascii="Arial" w:eastAsia="Adobe Fan Heiti Std B" w:hAnsi="Arial" w:cs="Arial"/>
              <w:b/>
              <w:sz w:val="28"/>
              <w:szCs w:val="28"/>
            </w:rPr>
            <w:t xml:space="preserve">PROGRAM STUDI </w:t>
          </w:r>
          <w:r w:rsidR="00D0686F" w:rsidRPr="006E4F30">
            <w:rPr>
              <w:rFonts w:ascii="Arial" w:eastAsia="Adobe Fan Heiti Std B" w:hAnsi="Arial" w:cs="Arial"/>
              <w:b/>
              <w:sz w:val="28"/>
              <w:szCs w:val="28"/>
              <w:lang w:val="id-ID"/>
            </w:rPr>
            <w:t>ILMU KOMUNIKASI</w:t>
          </w:r>
        </w:p>
        <w:p w:rsidR="00A21FCD" w:rsidRPr="006E4F30" w:rsidRDefault="003B676B" w:rsidP="008E7A15">
          <w:pPr>
            <w:pStyle w:val="Header"/>
            <w:rPr>
              <w:rFonts w:ascii="Arial" w:eastAsia="Adobe Fan Heiti Std B" w:hAnsi="Arial" w:cs="Arial"/>
              <w:b/>
              <w:sz w:val="36"/>
              <w:szCs w:val="36"/>
            </w:rPr>
          </w:pPr>
          <w:r>
            <w:rPr>
              <w:rFonts w:ascii="Arial" w:eastAsia="Adobe Fan Heiti Std B" w:hAnsi="Arial" w:cs="Arial"/>
              <w:b/>
              <w:sz w:val="36"/>
              <w:szCs w:val="36"/>
              <w:lang w:val="id-ID"/>
            </w:rPr>
            <w:t>C</w:t>
          </w:r>
          <w:r>
            <w:rPr>
              <w:rFonts w:ascii="Arial" w:eastAsia="Adobe Fan Heiti Std B" w:hAnsi="Arial" w:cs="Arial"/>
              <w:b/>
              <w:sz w:val="36"/>
              <w:szCs w:val="36"/>
            </w:rPr>
            <w:t>M</w:t>
          </w:r>
          <w:r w:rsidR="00D0686F" w:rsidRPr="006E4F30">
            <w:rPr>
              <w:rFonts w:ascii="Arial" w:eastAsia="Adobe Fan Heiti Std B" w:hAnsi="Arial" w:cs="Arial"/>
              <w:b/>
              <w:sz w:val="36"/>
              <w:szCs w:val="36"/>
              <w:lang w:val="id-ID"/>
            </w:rPr>
            <w:t>M</w:t>
          </w:r>
          <w:r w:rsidR="00A21FCD" w:rsidRPr="006E4F30">
            <w:rPr>
              <w:rFonts w:ascii="Arial" w:eastAsia="Adobe Fan Heiti Std B" w:hAnsi="Arial" w:cs="Arial"/>
              <w:b/>
              <w:sz w:val="36"/>
              <w:szCs w:val="36"/>
            </w:rPr>
            <w:t>-103</w:t>
          </w:r>
        </w:p>
        <w:p w:rsidR="00862F2F" w:rsidRPr="006E4F30" w:rsidRDefault="00862F2F" w:rsidP="004C75D0">
          <w:pPr>
            <w:pStyle w:val="Header"/>
            <w:rPr>
              <w:rFonts w:ascii="Arial" w:eastAsia="Adobe Fan Heiti Std B" w:hAnsi="Arial" w:cs="Arial"/>
              <w:b/>
              <w:sz w:val="36"/>
              <w:szCs w:val="36"/>
            </w:rPr>
          </w:pPr>
          <w:r w:rsidRPr="006E4F30">
            <w:rPr>
              <w:rFonts w:ascii="Arial" w:eastAsia="Adobe Fan Heiti Std B" w:hAnsi="Arial" w:cs="Arial"/>
              <w:b/>
              <w:sz w:val="36"/>
              <w:szCs w:val="36"/>
            </w:rPr>
            <w:t xml:space="preserve">PERKEMBANGAN TEKNOLOGI </w:t>
          </w:r>
          <w:r w:rsidR="004C75D0" w:rsidRPr="006E4F30">
            <w:rPr>
              <w:rFonts w:ascii="Arial" w:eastAsia="Adobe Fan Heiti Std B" w:hAnsi="Arial" w:cs="Arial"/>
              <w:b/>
              <w:sz w:val="36"/>
              <w:szCs w:val="36"/>
            </w:rPr>
            <w:t>INFORMASI DAN KOMUNIKASI</w:t>
          </w:r>
        </w:p>
      </w:tc>
    </w:tr>
    <w:tr w:rsidR="008E7A15" w:rsidRPr="006E4F30" w:rsidTr="00B73D61">
      <w:trPr>
        <w:trHeight w:val="269"/>
      </w:trPr>
      <w:tc>
        <w:tcPr>
          <w:tcW w:w="2846" w:type="dxa"/>
          <w:vMerge/>
        </w:tcPr>
        <w:p w:rsidR="008E7A15" w:rsidRPr="006E4F30" w:rsidRDefault="008E7A15" w:rsidP="00B73D61">
          <w:pPr>
            <w:pStyle w:val="Header"/>
            <w:rPr>
              <w:rFonts w:ascii="Arial" w:hAnsi="Arial" w:cs="Arial"/>
              <w:noProof/>
            </w:rPr>
          </w:pPr>
        </w:p>
      </w:tc>
      <w:tc>
        <w:tcPr>
          <w:tcW w:w="7504" w:type="dxa"/>
          <w:vMerge/>
        </w:tcPr>
        <w:p w:rsidR="008E7A15" w:rsidRPr="006E4F30" w:rsidRDefault="008E7A15" w:rsidP="00B73D61">
          <w:pPr>
            <w:pStyle w:val="Header"/>
            <w:rPr>
              <w:rFonts w:ascii="Arial" w:hAnsi="Arial" w:cs="Arial"/>
              <w:sz w:val="18"/>
              <w:szCs w:val="18"/>
            </w:rPr>
          </w:pPr>
        </w:p>
      </w:tc>
    </w:tr>
    <w:tr w:rsidR="008E7A15" w:rsidRPr="006E4F30" w:rsidTr="00B73D61">
      <w:trPr>
        <w:trHeight w:val="269"/>
      </w:trPr>
      <w:tc>
        <w:tcPr>
          <w:tcW w:w="2846" w:type="dxa"/>
          <w:vMerge/>
        </w:tcPr>
        <w:p w:rsidR="008E7A15" w:rsidRPr="006E4F30" w:rsidRDefault="008E7A15" w:rsidP="00B73D61">
          <w:pPr>
            <w:pStyle w:val="Header"/>
            <w:rPr>
              <w:rFonts w:ascii="Arial" w:hAnsi="Arial" w:cs="Arial"/>
              <w:noProof/>
            </w:rPr>
          </w:pPr>
        </w:p>
      </w:tc>
      <w:tc>
        <w:tcPr>
          <w:tcW w:w="7504" w:type="dxa"/>
          <w:vMerge/>
        </w:tcPr>
        <w:p w:rsidR="008E7A15" w:rsidRPr="006E4F30" w:rsidRDefault="008E7A15" w:rsidP="00B73D61">
          <w:pPr>
            <w:pStyle w:val="Header"/>
            <w:rPr>
              <w:rFonts w:ascii="Arial" w:hAnsi="Arial" w:cs="Arial"/>
              <w:sz w:val="18"/>
              <w:szCs w:val="18"/>
            </w:rPr>
          </w:pPr>
        </w:p>
      </w:tc>
    </w:tr>
    <w:tr w:rsidR="008E7A15" w:rsidRPr="006E4F30" w:rsidTr="00B73D61">
      <w:trPr>
        <w:trHeight w:val="269"/>
      </w:trPr>
      <w:tc>
        <w:tcPr>
          <w:tcW w:w="2846" w:type="dxa"/>
          <w:vMerge/>
        </w:tcPr>
        <w:p w:rsidR="008E7A15" w:rsidRPr="006E4F30" w:rsidRDefault="008E7A15" w:rsidP="00B73D61">
          <w:pPr>
            <w:pStyle w:val="Header"/>
            <w:rPr>
              <w:rFonts w:ascii="Arial" w:hAnsi="Arial" w:cs="Arial"/>
              <w:noProof/>
            </w:rPr>
          </w:pPr>
        </w:p>
      </w:tc>
      <w:tc>
        <w:tcPr>
          <w:tcW w:w="7504" w:type="dxa"/>
          <w:vMerge/>
        </w:tcPr>
        <w:p w:rsidR="008E7A15" w:rsidRPr="006E4F30" w:rsidRDefault="008E7A15" w:rsidP="00B73D61">
          <w:pPr>
            <w:pStyle w:val="Header"/>
            <w:rPr>
              <w:rFonts w:ascii="Arial" w:hAnsi="Arial" w:cs="Arial"/>
              <w:sz w:val="18"/>
              <w:szCs w:val="18"/>
            </w:rPr>
          </w:pPr>
        </w:p>
      </w:tc>
    </w:tr>
    <w:tr w:rsidR="008E7A15" w:rsidRPr="006E4F30" w:rsidTr="00B73D61">
      <w:trPr>
        <w:trHeight w:val="269"/>
      </w:trPr>
      <w:tc>
        <w:tcPr>
          <w:tcW w:w="2846" w:type="dxa"/>
          <w:vMerge/>
        </w:tcPr>
        <w:p w:rsidR="008E7A15" w:rsidRPr="006E4F30" w:rsidRDefault="008E7A15" w:rsidP="00B73D61">
          <w:pPr>
            <w:pStyle w:val="Header"/>
            <w:rPr>
              <w:rFonts w:ascii="Arial" w:hAnsi="Arial" w:cs="Arial"/>
              <w:noProof/>
            </w:rPr>
          </w:pPr>
        </w:p>
      </w:tc>
      <w:tc>
        <w:tcPr>
          <w:tcW w:w="7504" w:type="dxa"/>
          <w:vMerge/>
        </w:tcPr>
        <w:p w:rsidR="008E7A15" w:rsidRPr="006E4F30" w:rsidRDefault="008E7A15" w:rsidP="00B73D61">
          <w:pPr>
            <w:pStyle w:val="Header"/>
            <w:rPr>
              <w:rFonts w:ascii="Arial" w:hAnsi="Arial" w:cs="Arial"/>
              <w:sz w:val="18"/>
              <w:szCs w:val="18"/>
            </w:rPr>
          </w:pPr>
        </w:p>
      </w:tc>
    </w:tr>
    <w:tr w:rsidR="008E7A15" w:rsidRPr="006E4F30" w:rsidTr="00A41787">
      <w:trPr>
        <w:trHeight w:val="269"/>
      </w:trPr>
      <w:tc>
        <w:tcPr>
          <w:tcW w:w="2846" w:type="dxa"/>
          <w:vMerge/>
        </w:tcPr>
        <w:p w:rsidR="008E7A15" w:rsidRPr="006E4F30" w:rsidRDefault="008E7A15" w:rsidP="00B73D61">
          <w:pPr>
            <w:pStyle w:val="Header"/>
            <w:rPr>
              <w:rFonts w:ascii="Arial" w:hAnsi="Arial" w:cs="Arial"/>
              <w:noProof/>
            </w:rPr>
          </w:pPr>
        </w:p>
      </w:tc>
      <w:tc>
        <w:tcPr>
          <w:tcW w:w="7504" w:type="dxa"/>
          <w:vMerge/>
        </w:tcPr>
        <w:p w:rsidR="008E7A15" w:rsidRPr="006E4F30" w:rsidRDefault="008E7A15" w:rsidP="00B73D61">
          <w:pPr>
            <w:pStyle w:val="Header"/>
            <w:rPr>
              <w:rFonts w:ascii="Arial" w:hAnsi="Arial" w:cs="Arial"/>
              <w:sz w:val="18"/>
              <w:szCs w:val="18"/>
            </w:rPr>
          </w:pPr>
        </w:p>
      </w:tc>
    </w:tr>
  </w:tbl>
  <w:p w:rsidR="008E7A15" w:rsidRPr="006E4F30" w:rsidRDefault="008E7A15">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1359"/>
    <w:multiLevelType w:val="hybridMultilevel"/>
    <w:tmpl w:val="CC7C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E63AF"/>
    <w:multiLevelType w:val="multilevel"/>
    <w:tmpl w:val="1F487470"/>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5E42A09"/>
    <w:multiLevelType w:val="hybridMultilevel"/>
    <w:tmpl w:val="B226E5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18F5091"/>
    <w:multiLevelType w:val="multilevel"/>
    <w:tmpl w:val="166CB07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13F2899"/>
    <w:multiLevelType w:val="hybridMultilevel"/>
    <w:tmpl w:val="4D6221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9F30DD"/>
    <w:multiLevelType w:val="multilevel"/>
    <w:tmpl w:val="75A83EE8"/>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340F2D"/>
    <w:multiLevelType w:val="hybridMultilevel"/>
    <w:tmpl w:val="446EAE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F20DF4"/>
    <w:multiLevelType w:val="hybridMultilevel"/>
    <w:tmpl w:val="1A5A34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A34AD8"/>
    <w:multiLevelType w:val="hybridMultilevel"/>
    <w:tmpl w:val="FFD8C6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11"/>
  </w:num>
  <w:num w:numId="6">
    <w:abstractNumId w:val="4"/>
  </w:num>
  <w:num w:numId="7">
    <w:abstractNumId w:val="8"/>
  </w:num>
  <w:num w:numId="8">
    <w:abstractNumId w:val="2"/>
  </w:num>
  <w:num w:numId="9">
    <w:abstractNumId w:val="0"/>
  </w:num>
  <w:num w:numId="10">
    <w:abstractNumId w:val="6"/>
  </w:num>
  <w:num w:numId="11">
    <w:abstractNumId w:val="3"/>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14929"/>
    <w:rsid w:val="00020842"/>
    <w:rsid w:val="000377A7"/>
    <w:rsid w:val="00070D69"/>
    <w:rsid w:val="00150055"/>
    <w:rsid w:val="00185E04"/>
    <w:rsid w:val="001A31BF"/>
    <w:rsid w:val="001D6647"/>
    <w:rsid w:val="002031E7"/>
    <w:rsid w:val="00203C79"/>
    <w:rsid w:val="0021245E"/>
    <w:rsid w:val="0023671A"/>
    <w:rsid w:val="00257AC6"/>
    <w:rsid w:val="00294C24"/>
    <w:rsid w:val="002D10CA"/>
    <w:rsid w:val="002D3FA4"/>
    <w:rsid w:val="002D7C5A"/>
    <w:rsid w:val="002F519F"/>
    <w:rsid w:val="003624A9"/>
    <w:rsid w:val="00364237"/>
    <w:rsid w:val="003A3EA2"/>
    <w:rsid w:val="003A44E7"/>
    <w:rsid w:val="003B3DC8"/>
    <w:rsid w:val="003B5AA2"/>
    <w:rsid w:val="003B676B"/>
    <w:rsid w:val="003C32DD"/>
    <w:rsid w:val="003D1834"/>
    <w:rsid w:val="00444478"/>
    <w:rsid w:val="00482C51"/>
    <w:rsid w:val="00496737"/>
    <w:rsid w:val="004A22FA"/>
    <w:rsid w:val="004B6A4C"/>
    <w:rsid w:val="004C0B63"/>
    <w:rsid w:val="004C75D0"/>
    <w:rsid w:val="004D1717"/>
    <w:rsid w:val="004D70A9"/>
    <w:rsid w:val="004E79CA"/>
    <w:rsid w:val="005226D5"/>
    <w:rsid w:val="00524C79"/>
    <w:rsid w:val="00530878"/>
    <w:rsid w:val="0053439E"/>
    <w:rsid w:val="005A4DAC"/>
    <w:rsid w:val="005B1195"/>
    <w:rsid w:val="005E18BC"/>
    <w:rsid w:val="005F0E75"/>
    <w:rsid w:val="005F2DF9"/>
    <w:rsid w:val="0063483B"/>
    <w:rsid w:val="00642371"/>
    <w:rsid w:val="00657720"/>
    <w:rsid w:val="00661D50"/>
    <w:rsid w:val="006D6775"/>
    <w:rsid w:val="006E4F30"/>
    <w:rsid w:val="007624C0"/>
    <w:rsid w:val="00795444"/>
    <w:rsid w:val="007F1710"/>
    <w:rsid w:val="007F42E3"/>
    <w:rsid w:val="00807C52"/>
    <w:rsid w:val="0084365B"/>
    <w:rsid w:val="00845275"/>
    <w:rsid w:val="00862F2F"/>
    <w:rsid w:val="00863D4F"/>
    <w:rsid w:val="00867F0C"/>
    <w:rsid w:val="008E1910"/>
    <w:rsid w:val="008E5349"/>
    <w:rsid w:val="008E7A15"/>
    <w:rsid w:val="008F6C8E"/>
    <w:rsid w:val="00907FC7"/>
    <w:rsid w:val="00915869"/>
    <w:rsid w:val="00923CEA"/>
    <w:rsid w:val="00935496"/>
    <w:rsid w:val="009B0AC0"/>
    <w:rsid w:val="009B1BC3"/>
    <w:rsid w:val="009B6DAE"/>
    <w:rsid w:val="009C2E85"/>
    <w:rsid w:val="009D0C5E"/>
    <w:rsid w:val="009D4035"/>
    <w:rsid w:val="009F1197"/>
    <w:rsid w:val="00A01F95"/>
    <w:rsid w:val="00A21FCD"/>
    <w:rsid w:val="00A41787"/>
    <w:rsid w:val="00A53410"/>
    <w:rsid w:val="00A710D4"/>
    <w:rsid w:val="00A94AFF"/>
    <w:rsid w:val="00A9703F"/>
    <w:rsid w:val="00AC09F8"/>
    <w:rsid w:val="00B34DF1"/>
    <w:rsid w:val="00B374C7"/>
    <w:rsid w:val="00B50363"/>
    <w:rsid w:val="00C162E7"/>
    <w:rsid w:val="00C73161"/>
    <w:rsid w:val="00C76BDF"/>
    <w:rsid w:val="00C8113A"/>
    <w:rsid w:val="00C907ED"/>
    <w:rsid w:val="00CB11B5"/>
    <w:rsid w:val="00CB2C20"/>
    <w:rsid w:val="00CC202D"/>
    <w:rsid w:val="00D0686F"/>
    <w:rsid w:val="00D23B2F"/>
    <w:rsid w:val="00D27E98"/>
    <w:rsid w:val="00D5195B"/>
    <w:rsid w:val="00D55E47"/>
    <w:rsid w:val="00D93D77"/>
    <w:rsid w:val="00E37073"/>
    <w:rsid w:val="00E54377"/>
    <w:rsid w:val="00E87C63"/>
    <w:rsid w:val="00EC59FD"/>
    <w:rsid w:val="00F078D4"/>
    <w:rsid w:val="00F12DF2"/>
    <w:rsid w:val="00F60B07"/>
    <w:rsid w:val="00FD20C4"/>
    <w:rsid w:val="00FE0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z-TopofForm">
    <w:name w:val="HTML Top of Form"/>
    <w:basedOn w:val="Normal"/>
    <w:next w:val="Normal"/>
    <w:link w:val="z-TopofFormChar"/>
    <w:hidden/>
    <w:uiPriority w:val="99"/>
    <w:semiHidden/>
    <w:unhideWhenUsed/>
    <w:rsid w:val="00364237"/>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364237"/>
    <w:rPr>
      <w:rFonts w:ascii="Arial" w:eastAsia="Times New Roman" w:hAnsi="Arial" w:cs="Arial"/>
      <w:vanish/>
      <w:sz w:val="16"/>
      <w:szCs w:val="16"/>
      <w:lang w:val="id-ID" w:eastAsia="id-ID"/>
    </w:rPr>
  </w:style>
  <w:style w:type="table" w:customStyle="1" w:styleId="GridTableLight">
    <w:name w:val="Grid Table Light"/>
    <w:basedOn w:val="TableNormal"/>
    <w:uiPriority w:val="40"/>
    <w:rsid w:val="00CC20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z-TopofForm">
    <w:name w:val="HTML Top of Form"/>
    <w:basedOn w:val="Normal"/>
    <w:next w:val="Normal"/>
    <w:link w:val="z-TopofFormChar"/>
    <w:hidden/>
    <w:uiPriority w:val="99"/>
    <w:semiHidden/>
    <w:unhideWhenUsed/>
    <w:rsid w:val="00364237"/>
    <w:pPr>
      <w:pBdr>
        <w:bottom w:val="single" w:sz="6" w:space="1" w:color="auto"/>
      </w:pBdr>
      <w:spacing w:after="0" w:line="240" w:lineRule="auto"/>
      <w:jc w:val="center"/>
    </w:pPr>
    <w:rPr>
      <w:rFonts w:ascii="Arial" w:eastAsia="Times New Roman"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364237"/>
    <w:rPr>
      <w:rFonts w:ascii="Arial" w:eastAsia="Times New Roman" w:hAnsi="Arial" w:cs="Arial"/>
      <w:vanish/>
      <w:sz w:val="16"/>
      <w:szCs w:val="16"/>
      <w:lang w:val="id-ID" w:eastAsia="id-ID"/>
    </w:rPr>
  </w:style>
  <w:style w:type="table" w:customStyle="1" w:styleId="GridTableLight">
    <w:name w:val="Grid Table Light"/>
    <w:basedOn w:val="TableNormal"/>
    <w:uiPriority w:val="40"/>
    <w:rsid w:val="00CC20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33</cp:revision>
  <cp:lastPrinted>2019-08-02T03:21:00Z</cp:lastPrinted>
  <dcterms:created xsi:type="dcterms:W3CDTF">2019-04-14T11:36:00Z</dcterms:created>
  <dcterms:modified xsi:type="dcterms:W3CDTF">2019-08-02T03:21:00Z</dcterms:modified>
</cp:coreProperties>
</file>