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332582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332582" w:rsidRDefault="009C2E85" w:rsidP="00BF5034">
            <w:pPr>
              <w:pStyle w:val="Header"/>
              <w:jc w:val="center"/>
              <w:rPr>
                <w:rFonts w:ascii="Calibri" w:hAnsi="Calibri"/>
              </w:rPr>
            </w:pPr>
            <w:r w:rsidRPr="00332582">
              <w:rPr>
                <w:rFonts w:ascii="Calibri" w:hAnsi="Calibri"/>
                <w:noProof/>
              </w:rPr>
              <w:drawing>
                <wp:inline distT="0" distB="0" distL="0" distR="0" wp14:anchorId="41C2805C" wp14:editId="5DC333AB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332582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332582" w:rsidRDefault="00EC59FD" w:rsidP="00BF5034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F-0653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Issue/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A0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Tanggal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1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Juli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2015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Untuk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332582" w:rsidRDefault="00C57FEC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: 2016/2017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Masa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4 (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empat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)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Jml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Xx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542B41" w:rsidRDefault="00530878" w:rsidP="0083689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="00542B41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DESAIN PRODUK </w:t>
            </w:r>
            <w:r w:rsidR="00542B41">
              <w:rPr>
                <w:rFonts w:ascii="Calibri" w:eastAsia="Adobe Fan Heiti Std B" w:hAnsi="Calibri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332582" w:rsidRDefault="00530878" w:rsidP="004F7DAF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3C2607" w:rsidRPr="003C2607">
              <w:rPr>
                <w:rFonts w:ascii="Adobe Heiti Std R" w:eastAsia="Adobe Heiti Std R" w:hAnsi="Adobe Heiti Std R" w:cs="Arial"/>
                <w:color w:val="000000"/>
                <w:sz w:val="18"/>
                <w:szCs w:val="18"/>
              </w:rPr>
              <w:t xml:space="preserve"> </w:t>
            </w:r>
            <w:r w:rsidR="003C2607">
              <w:rPr>
                <w:rFonts w:ascii="Calibri" w:eastAsia="Adobe Fan Heiti Std B" w:hAnsi="Calibri"/>
                <w:sz w:val="18"/>
                <w:szCs w:val="18"/>
              </w:rPr>
              <w:t>PRD</w:t>
            </w:r>
            <w:r w:rsidR="00C57FEC">
              <w:rPr>
                <w:rFonts w:ascii="Calibri" w:eastAsia="Adobe Fan Heiti Std B" w:hAnsi="Calibri"/>
                <w:sz w:val="18"/>
                <w:szCs w:val="18"/>
              </w:rPr>
              <w:t>401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Program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C57FEC" w:rsidRDefault="00530878" w:rsidP="00C57FEC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proofErr w:type="spellStart"/>
            <w:r w:rsidR="00C57FEC">
              <w:rPr>
                <w:rFonts w:ascii="Calibri" w:eastAsia="Adobe Fan Heiti Std B" w:hAnsi="Calibri"/>
                <w:sz w:val="18"/>
                <w:szCs w:val="18"/>
              </w:rPr>
              <w:t>Hari</w:t>
            </w:r>
            <w:proofErr w:type="spellEnd"/>
            <w:r w:rsidR="00C57FEC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C57FEC">
              <w:rPr>
                <w:rFonts w:ascii="Calibri" w:eastAsia="Adobe Fan Heiti Std B" w:hAnsi="Calibri"/>
                <w:sz w:val="18"/>
                <w:szCs w:val="18"/>
              </w:rPr>
              <w:t>Nugraha</w:t>
            </w:r>
            <w:proofErr w:type="spellEnd"/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C57FEC">
              <w:rPr>
                <w:rFonts w:ascii="Calibri" w:eastAsia="Adobe Fan Heiti Std B" w:hAnsi="Calibri"/>
                <w:sz w:val="18"/>
                <w:szCs w:val="18"/>
              </w:rPr>
              <w:t>8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Kelompok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Deskripsi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Singkat</w:t>
      </w:r>
      <w:proofErr w:type="spellEnd"/>
    </w:p>
    <w:p w:rsidR="004F7DAF" w:rsidRDefault="00B26096" w:rsidP="00C333A8">
      <w:pPr>
        <w:pStyle w:val="NoSpacing"/>
        <w:spacing w:line="360" w:lineRule="auto"/>
        <w:rPr>
          <w:rFonts w:ascii="Adobe Heiti Std R" w:eastAsia="Adobe Heiti Std R" w:hAnsi="Adobe Heiti Std R" w:cs="Times New Roman"/>
          <w:color w:val="000000"/>
          <w:sz w:val="18"/>
          <w:szCs w:val="18"/>
        </w:rPr>
      </w:pP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Kuliah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praktika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perancangan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produk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dengan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penekanan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pada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unsur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inovasi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, trend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kedepan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yang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mendukung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lifestyle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dalam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konteks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urban,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pendekatan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dan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penerapan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teknologi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terkini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dan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yang </w:t>
      </w:r>
      <w:proofErr w:type="spellStart"/>
      <w:proofErr w:type="gram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akan</w:t>
      </w:r>
      <w:proofErr w:type="spellEnd"/>
      <w:proofErr w:type="gram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datang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serta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dampak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lingkungan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untuk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menghasilkan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produk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dengan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fungsi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baru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yang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unik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dan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sustainable. </w:t>
      </w:r>
      <w:proofErr w:type="spellStart"/>
      <w:proofErr w:type="gram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Dalam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kuliah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ini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disertakan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kajian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mengenai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r w:rsidRPr="00404ADA">
        <w:rPr>
          <w:rFonts w:ascii="Adobe Heiti Std R" w:eastAsia="Adobe Heiti Std R" w:hAnsi="Adobe Heiti Std R" w:cs="Times New Roman"/>
          <w:i/>
          <w:color w:val="000000"/>
          <w:sz w:val="18"/>
          <w:szCs w:val="18"/>
        </w:rPr>
        <w:t>green design</w:t>
      </w:r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,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peluang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pemasaran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produk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inovatif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sebagai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</w:t>
      </w:r>
      <w:proofErr w:type="spellStart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>rintisan</w:t>
      </w:r>
      <w:proofErr w:type="spellEnd"/>
      <w:r w:rsidRPr="00A0155C">
        <w:rPr>
          <w:rFonts w:ascii="Adobe Heiti Std R" w:eastAsia="Adobe Heiti Std R" w:hAnsi="Adobe Heiti Std R" w:cs="Times New Roman"/>
          <w:color w:val="000000"/>
          <w:sz w:val="18"/>
          <w:szCs w:val="18"/>
        </w:rPr>
        <w:t xml:space="preserve"> entrepreneurship.</w:t>
      </w:r>
      <w:proofErr w:type="gramEnd"/>
    </w:p>
    <w:p w:rsidR="00B26096" w:rsidRPr="004F7DAF" w:rsidRDefault="00B26096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</w:p>
    <w:p w:rsidR="00530878" w:rsidRPr="00332582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Unsur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Capaian</w:t>
      </w:r>
      <w:proofErr w:type="spellEnd"/>
      <w:r w:rsidR="00530878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Pembelajaran</w:t>
      </w:r>
      <w:proofErr w:type="spellEnd"/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Mahasiswa memahami aspek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pembuatan konsep</w:t>
      </w: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 sebagai salah satu elemen penting dalam mendesain suatu produk.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>- Mahasiswa mengetahui</w:t>
      </w:r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perkembangan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aplikasi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penggunaan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serta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pemanfaatan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teknologi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untuk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pakai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fungsional</w:t>
      </w:r>
      <w:proofErr w:type="spellEnd"/>
      <w:r w:rsidRPr="004F7DAF">
        <w:rPr>
          <w:rFonts w:ascii="Calibri" w:eastAsia="Adobe Fan Heiti Std B" w:hAnsi="Calibri"/>
          <w:sz w:val="20"/>
          <w:szCs w:val="20"/>
          <w:lang w:val="id-ID"/>
        </w:rPr>
        <w:t>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- Mahasiswa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 xml:space="preserve">memahami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perkembangan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trend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kedepan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berhubungan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dengan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lifestyle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konteks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urban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 xml:space="preserve">- Mahasiswa memahami teori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dan cara pembuatan survey.</w:t>
      </w:r>
    </w:p>
    <w:p w:rsid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>- Mahasiswa mengaplikasikan</w:t>
      </w:r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teknologi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ada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saat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ini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untuk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menghasilkan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inovasi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bidang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desain</w:t>
      </w:r>
      <w:proofErr w:type="spellEnd"/>
      <w:r w:rsidR="0088384C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88384C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Pr="004F7DAF">
        <w:rPr>
          <w:rFonts w:ascii="Calibri" w:eastAsia="Adobe Fan Heiti Std B" w:hAnsi="Calibri"/>
          <w:sz w:val="20"/>
          <w:szCs w:val="20"/>
          <w:lang w:val="id-ID"/>
        </w:rPr>
        <w:t>.</w:t>
      </w:r>
    </w:p>
    <w:p w:rsidR="0088384C" w:rsidRPr="0088384C" w:rsidRDefault="0088384C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Komponen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20797B" w:rsidRPr="00332582" w:rsidRDefault="0020797B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Ide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gagasan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membuat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3C2607">
        <w:rPr>
          <w:rFonts w:ascii="Calibri" w:eastAsia="Adobe Fan Heiti Std B" w:hAnsi="Calibri"/>
          <w:sz w:val="20"/>
          <w:szCs w:val="20"/>
          <w:lang w:val="id-ID"/>
        </w:rPr>
        <w:t>sebuah produk</w:t>
      </w:r>
      <w:r w:rsidRPr="00332582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="00582FCB">
        <w:rPr>
          <w:rFonts w:ascii="Calibri" w:eastAsia="Adobe Fan Heiti Std B" w:hAnsi="Calibri"/>
          <w:sz w:val="20"/>
          <w:szCs w:val="20"/>
        </w:rPr>
        <w:t>menerapkan</w:t>
      </w:r>
      <w:proofErr w:type="spellEnd"/>
      <w:r w:rsidR="00582FCB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82FCB">
        <w:rPr>
          <w:rFonts w:ascii="Calibri" w:eastAsia="Adobe Fan Heiti Std B" w:hAnsi="Calibri"/>
          <w:sz w:val="20"/>
          <w:szCs w:val="20"/>
        </w:rPr>
        <w:t>teknologi</w:t>
      </w:r>
      <w:proofErr w:type="spellEnd"/>
      <w:r w:rsidR="00582FCB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82FCB">
        <w:rPr>
          <w:rFonts w:ascii="Calibri" w:eastAsia="Adobe Fan Heiti Std B" w:hAnsi="Calibri"/>
          <w:sz w:val="20"/>
          <w:szCs w:val="20"/>
        </w:rPr>
        <w:t>terkini</w:t>
      </w:r>
      <w:proofErr w:type="spellEnd"/>
      <w:r w:rsidR="00582FCB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="00582FCB">
        <w:rPr>
          <w:rFonts w:ascii="Calibri" w:eastAsia="Adobe Fan Heiti Std B" w:hAnsi="Calibri"/>
          <w:sz w:val="20"/>
          <w:szCs w:val="20"/>
        </w:rPr>
        <w:t>berdasarkan</w:t>
      </w:r>
      <w:proofErr w:type="spellEnd"/>
      <w:r w:rsidR="00582FCB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82FCB">
        <w:rPr>
          <w:rFonts w:ascii="Calibri" w:eastAsia="Adobe Fan Heiti Std B" w:hAnsi="Calibri"/>
          <w:sz w:val="20"/>
          <w:szCs w:val="20"/>
        </w:rPr>
        <w:t>perkembangan</w:t>
      </w:r>
      <w:proofErr w:type="spellEnd"/>
      <w:r w:rsidR="00582FCB">
        <w:rPr>
          <w:rFonts w:ascii="Calibri" w:eastAsia="Adobe Fan Heiti Std B" w:hAnsi="Calibri"/>
          <w:sz w:val="20"/>
          <w:szCs w:val="20"/>
        </w:rPr>
        <w:t xml:space="preserve"> trend </w:t>
      </w:r>
      <w:proofErr w:type="spellStart"/>
      <w:r w:rsidR="00582FCB">
        <w:rPr>
          <w:rFonts w:ascii="Calibri" w:eastAsia="Adobe Fan Heiti Std B" w:hAnsi="Calibri"/>
          <w:sz w:val="20"/>
          <w:szCs w:val="20"/>
        </w:rPr>
        <w:t>kedepan</w:t>
      </w:r>
      <w:proofErr w:type="spellEnd"/>
      <w:r w:rsidR="00582FCB">
        <w:rPr>
          <w:rFonts w:ascii="Calibri" w:eastAsia="Adobe Fan Heiti Std B" w:hAnsi="Calibri"/>
          <w:sz w:val="20"/>
          <w:szCs w:val="20"/>
        </w:rPr>
        <w:t>.</w:t>
      </w:r>
    </w:p>
    <w:p w:rsidR="0020797B" w:rsidRPr="00332582" w:rsidRDefault="00582FCB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>
        <w:rPr>
          <w:rFonts w:ascii="Calibri" w:eastAsia="Adobe Fan Heiti Std B" w:hAnsi="Calibri"/>
          <w:sz w:val="20"/>
          <w:szCs w:val="20"/>
        </w:rPr>
        <w:t>Inovasi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dalam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bidang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desain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produk</w:t>
      </w:r>
      <w:proofErr w:type="spellEnd"/>
    </w:p>
    <w:p w:rsidR="00FE36D6" w:rsidRPr="00332582" w:rsidRDefault="00582FCB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>
        <w:rPr>
          <w:rFonts w:ascii="Calibri" w:eastAsia="Adobe Fan Heiti Std B" w:hAnsi="Calibri"/>
          <w:sz w:val="20"/>
          <w:szCs w:val="20"/>
        </w:rPr>
        <w:lastRenderedPageBreak/>
        <w:t>Desain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>
        <w:rPr>
          <w:rFonts w:ascii="Calibri" w:eastAsia="Adobe Fan Heiti Std B" w:hAnsi="Calibri"/>
          <w:sz w:val="20"/>
          <w:szCs w:val="20"/>
        </w:rPr>
        <w:t>dihasilkan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mendukung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tema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lifestyle </w:t>
      </w:r>
      <w:proofErr w:type="spellStart"/>
      <w:r>
        <w:rPr>
          <w:rFonts w:ascii="Calibri" w:eastAsia="Adobe Fan Heiti Std B" w:hAnsi="Calibri"/>
          <w:sz w:val="20"/>
          <w:szCs w:val="20"/>
        </w:rPr>
        <w:t>dan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konteks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urban</w:t>
      </w:r>
      <w:r w:rsidR="00FE36D6" w:rsidRPr="00332582">
        <w:rPr>
          <w:rFonts w:ascii="Calibri" w:eastAsia="Adobe Fan Heiti Std B" w:hAnsi="Calibri"/>
          <w:sz w:val="20"/>
          <w:szCs w:val="20"/>
        </w:rPr>
        <w:t xml:space="preserve"> </w:t>
      </w:r>
    </w:p>
    <w:p w:rsidR="0020797B" w:rsidRPr="00332582" w:rsidRDefault="0020797B" w:rsidP="0020797B">
      <w:pPr>
        <w:pStyle w:val="Default"/>
        <w:ind w:left="720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Kriteria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B06D46" w:rsidRPr="00332582" w:rsidRDefault="0026341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Menghasilkan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Ide </w:t>
      </w:r>
      <w:proofErr w:type="spellStart"/>
      <w:r w:rsidR="00B06D46"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="00B06D46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 (30%)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Kompleksitas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sz w:val="20"/>
          <w:szCs w:val="20"/>
        </w:rPr>
        <w:t>(50%)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direalisasikan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(70%)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berfungsi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penuh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(100%)</w:t>
      </w:r>
    </w:p>
    <w:p w:rsidR="00530878" w:rsidRPr="00332582" w:rsidRDefault="00530878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Daftar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Referensi</w:t>
      </w:r>
      <w:proofErr w:type="spellEnd"/>
    </w:p>
    <w:p w:rsidR="004F7DAF" w:rsidRDefault="00CF714E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>
        <w:rPr>
          <w:rFonts w:ascii="Calibri" w:eastAsia="Adobe Fan Heiti Std B" w:hAnsi="Calibri"/>
          <w:sz w:val="20"/>
          <w:szCs w:val="20"/>
        </w:rPr>
        <w:t xml:space="preserve">The design of future things, </w:t>
      </w:r>
      <w:proofErr w:type="spellStart"/>
      <w:r w:rsidR="0076284F">
        <w:rPr>
          <w:rFonts w:ascii="Calibri" w:eastAsia="Adobe Fan Heiti Std B" w:hAnsi="Calibri"/>
          <w:sz w:val="20"/>
          <w:szCs w:val="20"/>
        </w:rPr>
        <w:t>Donal</w:t>
      </w:r>
      <w:proofErr w:type="spellEnd"/>
      <w:r w:rsidR="0076284F">
        <w:rPr>
          <w:rFonts w:ascii="Calibri" w:eastAsia="Adobe Fan Heiti Std B" w:hAnsi="Calibri"/>
          <w:sz w:val="20"/>
          <w:szCs w:val="20"/>
        </w:rPr>
        <w:t xml:space="preserve"> A Normand</w:t>
      </w:r>
    </w:p>
    <w:p w:rsidR="0076284F" w:rsidRDefault="0076284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>
        <w:rPr>
          <w:rFonts w:ascii="Calibri" w:eastAsia="Adobe Fan Heiti Std B" w:hAnsi="Calibri"/>
          <w:sz w:val="20"/>
          <w:szCs w:val="20"/>
        </w:rPr>
        <w:t xml:space="preserve">The future of design methodology, Herbert </w:t>
      </w:r>
      <w:proofErr w:type="spellStart"/>
      <w:r>
        <w:rPr>
          <w:rFonts w:ascii="Calibri" w:eastAsia="Adobe Fan Heiti Std B" w:hAnsi="Calibri"/>
          <w:sz w:val="20"/>
          <w:szCs w:val="20"/>
        </w:rPr>
        <w:t>Birkhofer</w:t>
      </w:r>
      <w:proofErr w:type="spellEnd"/>
    </w:p>
    <w:p w:rsidR="0076284F" w:rsidRDefault="0076284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>
        <w:rPr>
          <w:rFonts w:ascii="Calibri" w:eastAsia="Adobe Fan Heiti Std B" w:hAnsi="Calibri"/>
          <w:sz w:val="20"/>
          <w:szCs w:val="20"/>
        </w:rPr>
        <w:t>Design thinking: Integrating Innovation, customer experience and brand value, Thomas Lockwood</w:t>
      </w:r>
    </w:p>
    <w:p w:rsidR="00EC59FD" w:rsidRPr="00332582" w:rsidRDefault="00EC59FD" w:rsidP="00EC59FD">
      <w:pPr>
        <w:pStyle w:val="ListParagraph"/>
        <w:rPr>
          <w:rFonts w:ascii="Calibri" w:eastAsia="Adobe Fan Heiti Std B" w:hAnsi="Calibri"/>
          <w:sz w:val="20"/>
          <w:szCs w:val="20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23671A" w:rsidRPr="00332582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Kemampuan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Akhir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Bahan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(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Materi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Bentuk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Kriteria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Bobot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Standar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Kompetensi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332582" w:rsidTr="0018352E">
        <w:trPr>
          <w:trHeight w:val="243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1</w:t>
            </w:r>
            <w:r w:rsidR="00491B6A">
              <w:rPr>
                <w:rFonts w:ascii="Calibri" w:eastAsia="MS Gothic" w:hAnsi="Calibri" w:cs="MS Gothic"/>
                <w:sz w:val="18"/>
                <w:szCs w:val="18"/>
              </w:rPr>
              <w:t>-</w:t>
            </w:r>
            <w:r w:rsidR="00742D3C">
              <w:rPr>
                <w:rFonts w:ascii="Calibri" w:eastAsia="MS Gothic" w:hAnsi="Calibri" w:cs="MS Gothic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91B6A" w:rsidRDefault="00491B6A" w:rsidP="00491B6A">
            <w:pPr>
              <w:pStyle w:val="BalloonText"/>
              <w:jc w:val="both"/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rinci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detail </w:t>
            </w:r>
            <w:proofErr w:type="spellStart"/>
            <w:r>
              <w:t>teknologi</w:t>
            </w:r>
            <w:proofErr w:type="spellEnd"/>
            <w:r>
              <w:t xml:space="preserve">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yang </w:t>
            </w:r>
            <w:proofErr w:type="spellStart"/>
            <w:r>
              <w:t>meliputi</w:t>
            </w:r>
            <w:proofErr w:type="spellEnd"/>
            <w:r>
              <w:t>:</w:t>
            </w:r>
          </w:p>
          <w:p w:rsidR="00491B6A" w:rsidRDefault="00491B6A" w:rsidP="00491B6A">
            <w:pPr>
              <w:pStyle w:val="BalloonText"/>
              <w:numPr>
                <w:ilvl w:val="0"/>
                <w:numId w:val="14"/>
              </w:numPr>
              <w:ind w:left="284" w:hanging="284"/>
              <w:jc w:val="both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  <w:p w:rsidR="0023671A" w:rsidRPr="00491B6A" w:rsidRDefault="00491B6A" w:rsidP="00491B6A">
            <w:pPr>
              <w:pStyle w:val="BalloonText"/>
              <w:numPr>
                <w:ilvl w:val="0"/>
                <w:numId w:val="14"/>
              </w:numPr>
              <w:ind w:left="284" w:hanging="284"/>
              <w:jc w:val="both"/>
            </w:pPr>
            <w:r>
              <w:t xml:space="preserve">Part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yang </w:t>
            </w:r>
            <w:proofErr w:type="spellStart"/>
            <w:r>
              <w:t>mendukung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91B6A" w:rsidRDefault="00491B6A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Perkembangan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teknologi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Aplikasi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teknologi</w:t>
            </w:r>
            <w:proofErr w:type="spellEnd"/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91B6A" w:rsidRDefault="00491B6A" w:rsidP="00491B6A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>
              <w:rPr>
                <w:sz w:val="18"/>
                <w:szCs w:val="18"/>
              </w:rPr>
              <w:t>membuat</w:t>
            </w:r>
            <w:proofErr w:type="spellEnd"/>
            <w:r w:rsidRPr="00491B6A">
              <w:rPr>
                <w:sz w:val="18"/>
                <w:szCs w:val="18"/>
              </w:rPr>
              <w:t xml:space="preserve"> 3 </w:t>
            </w:r>
            <w:proofErr w:type="spellStart"/>
            <w:r w:rsidRPr="00491B6A">
              <w:rPr>
                <w:sz w:val="18"/>
                <w:szCs w:val="18"/>
              </w:rPr>
              <w:t>contoh</w:t>
            </w:r>
            <w:proofErr w:type="spellEnd"/>
            <w:r w:rsidRPr="00491B6A">
              <w:rPr>
                <w:sz w:val="18"/>
                <w:szCs w:val="18"/>
              </w:rPr>
              <w:t xml:space="preserve"> </w:t>
            </w:r>
            <w:proofErr w:type="spellStart"/>
            <w:r w:rsidRPr="00491B6A">
              <w:rPr>
                <w:sz w:val="18"/>
                <w:szCs w:val="18"/>
              </w:rPr>
              <w:t>produk</w:t>
            </w:r>
            <w:proofErr w:type="spellEnd"/>
            <w:r w:rsidRPr="00491B6A">
              <w:rPr>
                <w:sz w:val="18"/>
                <w:szCs w:val="18"/>
              </w:rPr>
              <w:t xml:space="preserve"> yang </w:t>
            </w:r>
            <w:proofErr w:type="spellStart"/>
            <w:r w:rsidRPr="00491B6A">
              <w:rPr>
                <w:sz w:val="18"/>
                <w:szCs w:val="18"/>
              </w:rPr>
              <w:t>mengaplikasikan</w:t>
            </w:r>
            <w:proofErr w:type="spellEnd"/>
            <w:r w:rsidRPr="00491B6A">
              <w:rPr>
                <w:sz w:val="18"/>
                <w:szCs w:val="18"/>
              </w:rPr>
              <w:t xml:space="preserve"> </w:t>
            </w:r>
            <w:proofErr w:type="spellStart"/>
            <w:r w:rsidRPr="00491B6A">
              <w:rPr>
                <w:sz w:val="18"/>
                <w:szCs w:val="18"/>
              </w:rPr>
              <w:t>penggunaan</w:t>
            </w:r>
            <w:proofErr w:type="spellEnd"/>
            <w:r w:rsidRPr="00491B6A">
              <w:rPr>
                <w:sz w:val="18"/>
                <w:szCs w:val="18"/>
              </w:rPr>
              <w:t xml:space="preserve"> </w:t>
            </w:r>
            <w:proofErr w:type="spellStart"/>
            <w:r w:rsidRPr="00491B6A">
              <w:rPr>
                <w:sz w:val="18"/>
                <w:szCs w:val="18"/>
              </w:rPr>
              <w:t>teknologi</w:t>
            </w:r>
            <w:proofErr w:type="spellEnd"/>
            <w:r w:rsidRPr="00491B6A">
              <w:rPr>
                <w:sz w:val="18"/>
                <w:szCs w:val="18"/>
              </w:rPr>
              <w:t xml:space="preserve"> </w:t>
            </w:r>
            <w:proofErr w:type="spellStart"/>
            <w:r w:rsidRPr="00491B6A">
              <w:rPr>
                <w:sz w:val="18"/>
                <w:szCs w:val="18"/>
              </w:rPr>
              <w:t>dengan</w:t>
            </w:r>
            <w:proofErr w:type="spellEnd"/>
            <w:r w:rsidRPr="00491B6A">
              <w:rPr>
                <w:sz w:val="18"/>
                <w:szCs w:val="18"/>
              </w:rPr>
              <w:t xml:space="preserve"> </w:t>
            </w:r>
            <w:proofErr w:type="spellStart"/>
            <w:r w:rsidRPr="00491B6A">
              <w:rPr>
                <w:sz w:val="18"/>
                <w:szCs w:val="18"/>
              </w:rPr>
              <w:t>fungsi</w:t>
            </w:r>
            <w:proofErr w:type="spellEnd"/>
            <w:r w:rsidRPr="00491B6A">
              <w:rPr>
                <w:sz w:val="18"/>
                <w:szCs w:val="18"/>
              </w:rPr>
              <w:t xml:space="preserve"> yang </w:t>
            </w:r>
            <w:proofErr w:type="spellStart"/>
            <w:r w:rsidRPr="00491B6A">
              <w:rPr>
                <w:sz w:val="18"/>
                <w:szCs w:val="18"/>
              </w:rPr>
              <w:t>sama</w:t>
            </w:r>
            <w:proofErr w:type="spellEnd"/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742D3C">
              <w:rPr>
                <w:rFonts w:ascii="Calibri" w:eastAsia="MS Gothic" w:hAnsi="Calibri" w:cs="MS Gothic"/>
                <w:sz w:val="18"/>
                <w:szCs w:val="18"/>
              </w:rPr>
              <w:t>1</w:t>
            </w:r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0%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23671A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742D3C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MS Gothic" w:hAnsi="Calibri" w:cs="MS Gothic"/>
                <w:sz w:val="18"/>
                <w:szCs w:val="18"/>
              </w:rPr>
              <w:t>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91B6A" w:rsidRDefault="00491B6A" w:rsidP="00491B6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Mahasiswa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dapat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melakukan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analisa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produk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terkini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membuat</w:t>
            </w:r>
            <w:proofErr w:type="spellEnd"/>
            <w:r w:rsidRPr="0044483B">
              <w:rPr>
                <w:rFonts w:ascii="Tahoma" w:hAnsi="Tahoma" w:cs="Tahoma"/>
                <w:sz w:val="16"/>
                <w:szCs w:val="16"/>
              </w:rPr>
              <w:t xml:space="preserve"> table </w:t>
            </w:r>
            <w:proofErr w:type="spellStart"/>
            <w:r w:rsidRPr="0044483B">
              <w:rPr>
                <w:rFonts w:ascii="Tahoma" w:hAnsi="Tahoma" w:cs="Tahoma"/>
                <w:sz w:val="16"/>
                <w:szCs w:val="16"/>
              </w:rPr>
              <w:t>komparasi</w:t>
            </w:r>
            <w:proofErr w:type="spellEnd"/>
            <w:r w:rsidRPr="004448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4483B">
              <w:rPr>
                <w:rFonts w:ascii="Tahoma" w:hAnsi="Tahoma" w:cs="Tahoma"/>
                <w:sz w:val="16"/>
                <w:szCs w:val="16"/>
              </w:rPr>
              <w:t>dari</w:t>
            </w:r>
            <w:proofErr w:type="spellEnd"/>
            <w:r w:rsidRPr="0044483B">
              <w:rPr>
                <w:rFonts w:ascii="Tahoma" w:hAnsi="Tahoma" w:cs="Tahoma"/>
                <w:sz w:val="16"/>
                <w:szCs w:val="16"/>
              </w:rPr>
              <w:t xml:space="preserve"> 3 </w:t>
            </w:r>
            <w:proofErr w:type="spellStart"/>
            <w:r w:rsidRPr="0044483B">
              <w:rPr>
                <w:rFonts w:ascii="Tahoma" w:hAnsi="Tahoma" w:cs="Tahoma"/>
                <w:sz w:val="16"/>
                <w:szCs w:val="16"/>
              </w:rPr>
              <w:t>contoh</w:t>
            </w:r>
            <w:proofErr w:type="spellEnd"/>
            <w:r w:rsidRPr="004448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4483B">
              <w:rPr>
                <w:rFonts w:ascii="Tahoma" w:hAnsi="Tahoma" w:cs="Tahoma"/>
                <w:sz w:val="16"/>
                <w:szCs w:val="16"/>
              </w:rPr>
              <w:t>produk</w:t>
            </w:r>
            <w:proofErr w:type="spellEnd"/>
            <w:r w:rsidRPr="004448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dengan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fungsi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sama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4483B">
              <w:rPr>
                <w:rFonts w:ascii="Tahoma" w:hAnsi="Tahoma" w:cs="Tahoma"/>
                <w:sz w:val="16"/>
                <w:szCs w:val="16"/>
              </w:rPr>
              <w:t>dan</w:t>
            </w:r>
            <w:proofErr w:type="spellEnd"/>
            <w:r w:rsidRPr="004448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4483B">
              <w:rPr>
                <w:rFonts w:ascii="Tahoma" w:hAnsi="Tahoma" w:cs="Tahoma"/>
                <w:sz w:val="16"/>
                <w:szCs w:val="16"/>
              </w:rPr>
              <w:t>analisa</w:t>
            </w:r>
            <w:proofErr w:type="spellEnd"/>
            <w:r w:rsidRPr="004448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4483B">
              <w:rPr>
                <w:rFonts w:ascii="Tahoma" w:hAnsi="Tahoma" w:cs="Tahoma"/>
                <w:sz w:val="16"/>
                <w:szCs w:val="16"/>
              </w:rPr>
              <w:t>berdasarkan</w:t>
            </w:r>
            <w:proofErr w:type="spellEnd"/>
            <w:r w:rsidRPr="004448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4483B">
              <w:rPr>
                <w:rFonts w:ascii="Tahoma" w:hAnsi="Tahoma" w:cs="Tahoma"/>
                <w:sz w:val="16"/>
                <w:szCs w:val="16"/>
              </w:rPr>
              <w:t>kekurangan</w:t>
            </w:r>
            <w:proofErr w:type="spellEnd"/>
            <w:r w:rsidRPr="004448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4483B">
              <w:rPr>
                <w:rFonts w:ascii="Tahoma" w:hAnsi="Tahoma" w:cs="Tahoma"/>
                <w:sz w:val="16"/>
                <w:szCs w:val="16"/>
              </w:rPr>
              <w:t>dan</w:t>
            </w:r>
            <w:proofErr w:type="spellEnd"/>
            <w:r w:rsidRPr="004448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44483B">
              <w:rPr>
                <w:rFonts w:ascii="Tahoma" w:hAnsi="Tahoma" w:cs="Tahoma"/>
                <w:sz w:val="16"/>
                <w:szCs w:val="16"/>
              </w:rPr>
              <w:t>kelebihannya</w:t>
            </w:r>
            <w:proofErr w:type="spellEnd"/>
            <w:r w:rsidRPr="0044483B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491B6A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Perkembangan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teknologi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Aplikasi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teknologi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491B6A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Tabel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komparasi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742D3C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91B6A" w:rsidRDefault="00491B6A" w:rsidP="00491B6A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Mahasiswa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dapat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membuat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kesimpulan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didapat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dari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analisa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teknologi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&amp; table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komparasi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produk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meliputi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491B6A" w:rsidRDefault="00491B6A" w:rsidP="00491B6A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Kesimpulan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untuk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memilih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jenis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teknologi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akan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dipakai</w:t>
            </w:r>
            <w:proofErr w:type="spellEnd"/>
          </w:p>
          <w:p w:rsidR="00491B6A" w:rsidRDefault="00491B6A" w:rsidP="00491B6A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lastRenderedPageBreak/>
              <w:t>Fungsi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fitur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produk</w:t>
            </w:r>
            <w:proofErr w:type="spellEnd"/>
          </w:p>
          <w:p w:rsidR="00020842" w:rsidRPr="00491B6A" w:rsidRDefault="00491B6A" w:rsidP="00491B6A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3.Penyempurnaan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dari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produk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sudah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ada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825E1" w:rsidRDefault="006825E1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lastRenderedPageBreak/>
              <w:t>Komparasi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dam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fungsi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825E1" w:rsidRDefault="006825E1" w:rsidP="003C260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Tabel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hasil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analisa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742D3C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1</w:t>
            </w:r>
            <w:r w:rsidR="0018352E" w:rsidRPr="00332582">
              <w:rPr>
                <w:rFonts w:ascii="Calibri" w:eastAsia="Adobe Fan Heiti Std B" w:hAnsi="Calibri"/>
                <w:sz w:val="18"/>
                <w:szCs w:val="18"/>
              </w:rPr>
              <w:t>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742D3C" w:rsidP="00742D3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825E1" w:rsidRPr="00D03D67" w:rsidRDefault="006825E1" w:rsidP="006825E1">
            <w:pPr>
              <w:spacing w:after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Mahasiswa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dapat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memb</w:t>
            </w:r>
            <w:r w:rsidRPr="00D03D67">
              <w:rPr>
                <w:rFonts w:ascii="Tahoma" w:hAnsi="Tahoma" w:cs="Tahoma"/>
                <w:sz w:val="16"/>
                <w:szCs w:val="16"/>
              </w:rPr>
              <w:t>uat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analisa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untuk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pengembangan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produk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yang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meliputi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6825E1" w:rsidRPr="00D03D67" w:rsidRDefault="006825E1" w:rsidP="006825E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Rincian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part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dan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komponen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produk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yang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akan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dipakai</w:t>
            </w:r>
            <w:proofErr w:type="spellEnd"/>
          </w:p>
          <w:p w:rsidR="006825E1" w:rsidRPr="00D03D67" w:rsidRDefault="006825E1" w:rsidP="006825E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Tabel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kedekatan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komponen</w:t>
            </w:r>
            <w:proofErr w:type="spellEnd"/>
          </w:p>
          <w:p w:rsidR="00020842" w:rsidRPr="006825E1" w:rsidRDefault="006825E1" w:rsidP="006825E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Gambar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Bloking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penempatan</w:t>
            </w:r>
            <w:proofErr w:type="spellEnd"/>
            <w:r w:rsidRPr="00D03D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D03D67">
              <w:rPr>
                <w:rFonts w:ascii="Tahoma" w:hAnsi="Tahoma" w:cs="Tahoma"/>
                <w:sz w:val="16"/>
                <w:szCs w:val="16"/>
              </w:rPr>
              <w:t>komponen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825E1" w:rsidRDefault="006825E1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RnD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667FBE" w:rsidRDefault="00667FBE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Tabel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rencana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pengembangan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742D3C" w:rsidP="00742D3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8F3A6E" w:rsidP="008F3A6E">
            <w:pPr>
              <w:pStyle w:val="BalloonText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sketsa</w:t>
            </w:r>
            <w:proofErr w:type="spellEnd"/>
            <w:r>
              <w:t xml:space="preserve"> global </w:t>
            </w:r>
            <w:proofErr w:type="spellStart"/>
            <w:r>
              <w:t>dari</w:t>
            </w:r>
            <w:proofErr w:type="spellEnd"/>
            <w:r>
              <w:t xml:space="preserve"> ide </w:t>
            </w:r>
            <w:proofErr w:type="spellStart"/>
            <w:r>
              <w:t>desain</w:t>
            </w:r>
            <w:proofErr w:type="spellEnd"/>
            <w:r>
              <w:t xml:space="preserve"> yang </w:t>
            </w:r>
            <w:proofErr w:type="spellStart"/>
            <w:r>
              <w:t>dikembangkan</w:t>
            </w:r>
            <w:proofErr w:type="spellEnd"/>
            <w: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8F3A6E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Sketsa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ide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8F3A6E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sketsa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ide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D41DF4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742D3C" w:rsidP="00742D3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742D3C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dapat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gambar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detail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dari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sketsa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telah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dibuat</w:t>
            </w:r>
            <w:proofErr w:type="spellEnd"/>
            <w:r w:rsidR="00332582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742D3C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Sketsa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ide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742D3C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detail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gambar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742D3C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2</w:t>
            </w:r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742D3C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Default="00742D3C" w:rsidP="00742D3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8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Default="00742D3C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dapat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gambar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kerja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dari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sketsa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detail ide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Default="00742D3C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Gambar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Pr="00332582" w:rsidRDefault="00742D3C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Default="00742D3C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Gambar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Pr="00332582" w:rsidRDefault="00742D3C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Pr="00332582" w:rsidRDefault="00742D3C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</w:p>
        </w:tc>
      </w:tr>
      <w:tr w:rsidR="00742D3C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Default="00742D3C" w:rsidP="00742D3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9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Default="00742D3C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studi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model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dari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sketsa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ide yang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telah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dibuat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Default="00742D3C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 xml:space="preserve">Modeling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prototyping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Pr="00332582" w:rsidRDefault="00742D3C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Default="00742D3C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studi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model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Pr="00332582" w:rsidRDefault="00742D3C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Pr="00332582" w:rsidRDefault="00742D3C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742D3C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Default="00742D3C" w:rsidP="00742D3C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10-14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Default="00742D3C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merealisasikan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studi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model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menjadi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prototype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Default="00742D3C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 xml:space="preserve">Proses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produksi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Pr="00332582" w:rsidRDefault="00742D3C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Default="00742D3C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prototype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Pr="00332582" w:rsidRDefault="00742D3C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40%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42D3C" w:rsidRPr="00332582" w:rsidRDefault="00742D3C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</w:tbl>
    <w:p w:rsidR="000377A7" w:rsidRPr="00332582" w:rsidRDefault="000377A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332582" w:rsidTr="00E15763">
        <w:tc>
          <w:tcPr>
            <w:tcW w:w="1458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B645EF" w:rsidRDefault="00EC59FD" w:rsidP="008C4CF1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 w:rsidRPr="00332582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 </w:t>
            </w:r>
            <w:r w:rsidR="00B645EF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Desain Produk </w:t>
            </w:r>
            <w:r w:rsidR="00B645EF">
              <w:rPr>
                <w:rFonts w:ascii="Calibri" w:eastAsia="Adobe Fan Heiti Std B" w:hAnsi="Calibri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84000D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C2607">
              <w:rPr>
                <w:rFonts w:ascii="Calibri" w:eastAsia="Adobe Fan Heiti Std B" w:hAnsi="Calibri"/>
                <w:sz w:val="18"/>
                <w:szCs w:val="18"/>
              </w:rPr>
              <w:t>PRD</w:t>
            </w:r>
            <w:r w:rsidR="003C2607" w:rsidRPr="003C2607">
              <w:rPr>
                <w:rFonts w:ascii="Calibri" w:eastAsia="Adobe Fan Heiti Std B" w:hAnsi="Calibri"/>
                <w:sz w:val="18"/>
                <w:szCs w:val="18"/>
              </w:rPr>
              <w:t>303</w:t>
            </w:r>
          </w:p>
        </w:tc>
      </w:tr>
      <w:tr w:rsidR="00EC59FD" w:rsidRPr="00332582" w:rsidTr="00E15763">
        <w:tc>
          <w:tcPr>
            <w:tcW w:w="1458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332582" w:rsidRDefault="00EC59FD" w:rsidP="008F0FD2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F0FD2">
              <w:rPr>
                <w:rFonts w:ascii="Calibri" w:eastAsia="Adobe Fan Heiti Std B" w:hAnsi="Calibri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1</w:t>
            </w:r>
          </w:p>
        </w:tc>
      </w:tr>
    </w:tbl>
    <w:p w:rsidR="00EC59FD" w:rsidRPr="00332582" w:rsidRDefault="00EC59FD" w:rsidP="00EC59FD">
      <w:pPr>
        <w:pStyle w:val="NoSpacing"/>
        <w:spacing w:line="360" w:lineRule="auto"/>
        <w:rPr>
          <w:rFonts w:ascii="Calibri" w:hAnsi="Calibri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332582" w:rsidTr="00E15763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D95BDC" w:rsidP="008F0FD2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8F0FD2"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 w:rsidR="008F0FD2">
              <w:rPr>
                <w:rFonts w:ascii="Calibri" w:eastAsia="Adobe Fan Heiti Std B" w:hAnsi="Calibri"/>
                <w:sz w:val="18"/>
                <w:szCs w:val="18"/>
              </w:rPr>
              <w:t xml:space="preserve"> table </w:t>
            </w:r>
            <w:proofErr w:type="spellStart"/>
            <w:r w:rsidR="008F0FD2">
              <w:rPr>
                <w:rFonts w:ascii="Calibri" w:eastAsia="Adobe Fan Heiti Std B" w:hAnsi="Calibri"/>
                <w:sz w:val="18"/>
                <w:szCs w:val="18"/>
              </w:rPr>
              <w:t>komparasi</w:t>
            </w:r>
            <w:proofErr w:type="spellEnd"/>
            <w:r w:rsidR="008F0FD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8F0FD2"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</w:tr>
      <w:tr w:rsidR="00EC59FD" w:rsidRPr="00332582" w:rsidTr="00E1576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Obyek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  <w:p w:rsidR="00D95BDC" w:rsidRPr="0041786E" w:rsidRDefault="008F0FD2" w:rsidP="001D18EC">
            <w:pPr>
              <w:spacing w:after="0" w:line="360" w:lineRule="auto"/>
              <w:ind w:left="126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Komparasi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terhadap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jenis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produk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dengan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fungsi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sama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menerapkan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sistem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teknologi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sama</w:t>
            </w:r>
            <w:proofErr w:type="spellEnd"/>
          </w:p>
        </w:tc>
      </w:tr>
      <w:tr w:rsidR="00EC59FD" w:rsidRPr="00332582" w:rsidTr="00E1576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Harus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  <w:proofErr w:type="spellEnd"/>
          </w:p>
          <w:p w:rsidR="008F0FD2" w:rsidRDefault="008F0FD2" w:rsidP="0008104C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Melakukan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analisa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komparasi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meliputi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:</w:t>
            </w:r>
          </w:p>
          <w:p w:rsidR="008F0FD2" w:rsidRDefault="008F0FD2" w:rsidP="008F0FD2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Sistem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kerja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  <w:p w:rsidR="008F0FD2" w:rsidRDefault="008F0FD2" w:rsidP="008F0FD2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Jenis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teknologi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dipakai</w:t>
            </w:r>
            <w:proofErr w:type="spellEnd"/>
          </w:p>
          <w:p w:rsidR="00EC59FD" w:rsidRPr="0041786E" w:rsidRDefault="008F0FD2" w:rsidP="008F0FD2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Fungsi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kerja</w:t>
            </w:r>
            <w:proofErr w:type="spellEnd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EC59FD" w:rsidRPr="00332582" w:rsidTr="00E1576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Metode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/Cara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Kerja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Acuan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Digunakan</w:t>
            </w:r>
            <w:proofErr w:type="spellEnd"/>
          </w:p>
          <w:p w:rsidR="00EC59FD" w:rsidRPr="0041786E" w:rsidRDefault="0037074C" w:rsidP="00E15763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Praktek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eksperimen</w:t>
            </w:r>
            <w:proofErr w:type="spellEnd"/>
          </w:p>
        </w:tc>
      </w:tr>
      <w:tr w:rsidR="00EC59FD" w:rsidRPr="00332582" w:rsidTr="00E1576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Dihasilkan</w:t>
            </w:r>
            <w:proofErr w:type="spellEnd"/>
          </w:p>
          <w:p w:rsidR="00EC59FD" w:rsidRPr="0041786E" w:rsidRDefault="008F0FD2" w:rsidP="0008104C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table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komparasi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produk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dilengkapi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dengan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detail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gambar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part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produk</w:t>
            </w:r>
            <w:proofErr w:type="spellEnd"/>
          </w:p>
        </w:tc>
      </w:tr>
      <w:tr w:rsidR="00EC59FD" w:rsidRPr="00332582" w:rsidTr="00E1576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Penilaian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074C" w:rsidRPr="0041786E" w:rsidRDefault="0037074C" w:rsidP="008F0FD2">
            <w:pPr>
              <w:pStyle w:val="NoSpacing"/>
              <w:numPr>
                <w:ilvl w:val="0"/>
                <w:numId w:val="11"/>
              </w:numPr>
              <w:spacing w:line="360" w:lineRule="auto"/>
              <w:ind w:left="351" w:hanging="283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8F0FD2">
              <w:rPr>
                <w:rFonts w:ascii="Calibri" w:eastAsia="Adobe Fan Heiti Std B" w:hAnsi="Calibri"/>
                <w:sz w:val="18"/>
                <w:szCs w:val="18"/>
              </w:rPr>
              <w:t>komparasi</w:t>
            </w:r>
            <w:proofErr w:type="spellEnd"/>
            <w:r w:rsidR="008F0FD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8F0FD2"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  <w:r w:rsidR="008F0FD2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="008F0FD2">
              <w:rPr>
                <w:rFonts w:ascii="Calibri" w:eastAsia="Adobe Fan Heiti Std B" w:hAnsi="Calibri"/>
                <w:sz w:val="18"/>
                <w:szCs w:val="18"/>
              </w:rPr>
              <w:t>ditinjau</w:t>
            </w:r>
            <w:proofErr w:type="spellEnd"/>
            <w:r w:rsidR="008F0FD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8F0FD2">
              <w:rPr>
                <w:rFonts w:ascii="Calibri" w:eastAsia="Adobe Fan Heiti Std B" w:hAnsi="Calibri"/>
                <w:sz w:val="18"/>
                <w:szCs w:val="18"/>
              </w:rPr>
              <w:t>dari</w:t>
            </w:r>
            <w:proofErr w:type="spellEnd"/>
            <w:r w:rsidR="008F0FD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8F0FD2">
              <w:rPr>
                <w:rFonts w:ascii="Calibri" w:eastAsia="Adobe Fan Heiti Std B" w:hAnsi="Calibri"/>
                <w:sz w:val="18"/>
                <w:szCs w:val="18"/>
              </w:rPr>
              <w:t>aspek</w:t>
            </w:r>
            <w:proofErr w:type="spellEnd"/>
            <w:r w:rsidR="008F0FD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8F0FD2">
              <w:rPr>
                <w:rFonts w:ascii="Calibri" w:eastAsia="Adobe Fan Heiti Std B" w:hAnsi="Calibri"/>
                <w:sz w:val="18"/>
                <w:szCs w:val="18"/>
              </w:rPr>
              <w:t>teknologi</w:t>
            </w:r>
            <w:proofErr w:type="spellEnd"/>
            <w:r w:rsidR="0084000D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F0FD2">
              <w:rPr>
                <w:rFonts w:ascii="Calibri" w:eastAsia="Adobe Fan Heiti Std B" w:hAnsi="Calibri"/>
                <w:sz w:val="18"/>
                <w:szCs w:val="18"/>
              </w:rPr>
              <w:t>(4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0%)</w:t>
            </w:r>
          </w:p>
          <w:p w:rsidR="0037074C" w:rsidRPr="0041786E" w:rsidRDefault="008F0FD2" w:rsidP="008F0FD2">
            <w:pPr>
              <w:pStyle w:val="NoSpacing"/>
              <w:numPr>
                <w:ilvl w:val="0"/>
                <w:numId w:val="11"/>
              </w:numPr>
              <w:spacing w:line="360" w:lineRule="auto"/>
              <w:ind w:left="351" w:hanging="283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 xml:space="preserve">Detail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analisa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komparasi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</w:rPr>
              <w:t>(</w:t>
            </w:r>
            <w:proofErr w:type="gramEnd"/>
            <w:r>
              <w:rPr>
                <w:rFonts w:ascii="Calibri" w:eastAsia="Adobe Fan Heiti Std B" w:hAnsi="Calibri"/>
                <w:sz w:val="18"/>
                <w:szCs w:val="18"/>
              </w:rPr>
              <w:t>3</w:t>
            </w:r>
            <w:r w:rsidR="0037074C" w:rsidRPr="0041786E">
              <w:rPr>
                <w:rFonts w:ascii="Calibri" w:eastAsia="Adobe Fan Heiti Std B" w:hAnsi="Calibri"/>
                <w:sz w:val="18"/>
                <w:szCs w:val="18"/>
              </w:rPr>
              <w:t>0%)</w:t>
            </w:r>
          </w:p>
          <w:p w:rsidR="00EC59FD" w:rsidRPr="008F0FD2" w:rsidRDefault="008F0FD2" w:rsidP="008F0FD2">
            <w:pPr>
              <w:pStyle w:val="NoSpacing"/>
              <w:numPr>
                <w:ilvl w:val="0"/>
                <w:numId w:val="11"/>
              </w:numPr>
              <w:spacing w:line="360" w:lineRule="auto"/>
              <w:ind w:left="351" w:hanging="283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Dilengkapi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dengan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gambar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atau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sketsa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pendukung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(3</w:t>
            </w:r>
            <w:r w:rsidR="0037074C" w:rsidRPr="0041786E">
              <w:rPr>
                <w:rFonts w:ascii="Calibri" w:eastAsia="Adobe Fan Heiti Std B" w:hAnsi="Calibri"/>
                <w:sz w:val="18"/>
                <w:szCs w:val="18"/>
              </w:rPr>
              <w:t>0%)</w:t>
            </w:r>
          </w:p>
        </w:tc>
      </w:tr>
    </w:tbl>
    <w:p w:rsidR="00EC59FD" w:rsidRPr="00332582" w:rsidRDefault="00EC59FD" w:rsidP="00EC59FD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RUBRIK PENILAIAN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18"/>
          <w:szCs w:val="18"/>
        </w:rPr>
      </w:pPr>
      <w:r w:rsidRPr="00332582">
        <w:rPr>
          <w:rFonts w:ascii="Calibri" w:eastAsia="Adobe Fan Heiti Std B" w:hAnsi="Calibri"/>
          <w:b/>
          <w:sz w:val="18"/>
          <w:szCs w:val="18"/>
        </w:rPr>
        <w:t>(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Keterangan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: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umum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adalah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di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bawah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ini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namun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gramStart"/>
      <w:r w:rsidRPr="00332582">
        <w:rPr>
          <w:rFonts w:ascii="Calibri" w:eastAsia="Adobe Fan Heiti Std B" w:hAnsi="Calibri"/>
          <w:b/>
          <w:sz w:val="18"/>
          <w:szCs w:val="18"/>
        </w:rPr>
        <w:t>Prodi</w:t>
      </w:r>
      <w:proofErr w:type="gram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dapat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tersendiri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sesuai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dengan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akan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dibuat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.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Misalnya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presentasi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atau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praktek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memiliki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berbeda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jadi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bisa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lebih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1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mata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kuliah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332582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Jenjang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Angka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Deskripsi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332582" w:rsidTr="0041786E">
        <w:trPr>
          <w:trHeight w:val="27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lastRenderedPageBreak/>
              <w:t>Gagal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>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3641E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proofErr w:type="spellStart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>ada</w:t>
            </w:r>
            <w:proofErr w:type="spellEnd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 xml:space="preserve"> table </w:t>
            </w:r>
            <w:proofErr w:type="spellStart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>komparasi</w:t>
            </w:r>
            <w:proofErr w:type="spellEnd"/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7BA8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50</w:t>
            </w:r>
          </w:p>
          <w:p w:rsidR="00CB11B5" w:rsidRPr="0041786E" w:rsidRDefault="00CB11B5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3641E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proofErr w:type="spellStart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>Tabel</w:t>
            </w:r>
            <w:proofErr w:type="spellEnd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>komparasi</w:t>
            </w:r>
            <w:proofErr w:type="spellEnd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>dilengkapi</w:t>
            </w:r>
            <w:proofErr w:type="spellEnd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>dengan</w:t>
            </w:r>
            <w:proofErr w:type="spellEnd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>analisa</w:t>
            </w:r>
            <w:proofErr w:type="spellEnd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3641EC">
              <w:rPr>
                <w:rFonts w:ascii="Calibri" w:eastAsia="MS Gothic" w:hAnsi="Calibri" w:cs="MS Gothic"/>
                <w:sz w:val="18"/>
                <w:szCs w:val="18"/>
              </w:rPr>
              <w:t>teknologi</w:t>
            </w:r>
            <w:proofErr w:type="spellEnd"/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BA8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70</w:t>
            </w:r>
          </w:p>
          <w:p w:rsidR="00CB11B5" w:rsidRPr="0041786E" w:rsidRDefault="00CB11B5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3641EC" w:rsidP="00711B8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Tabel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komparasi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terdiri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dari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analisa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teknologi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, detail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gambar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pendukung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kurang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tidak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detail)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A0277F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A0277F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>100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3641EC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Tabel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komparasi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terdiri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dari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analisa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teknologi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, detail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gambar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pendukung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100%</w:t>
            </w:r>
          </w:p>
        </w:tc>
      </w:tr>
    </w:tbl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bookmarkStart w:id="0" w:name="_GoBack"/>
      <w:bookmarkEnd w:id="0"/>
      <w:r w:rsidRPr="00332582">
        <w:rPr>
          <w:rFonts w:ascii="Calibri" w:eastAsia="Adobe Fan Heiti Std B" w:hAnsi="Calibri"/>
          <w:b/>
          <w:sz w:val="24"/>
          <w:szCs w:val="24"/>
        </w:rPr>
        <w:t>PENUTUP</w:t>
      </w:r>
    </w:p>
    <w:p w:rsidR="00CB11B5" w:rsidRPr="00332582" w:rsidRDefault="00CB11B5" w:rsidP="002B4577">
      <w:pPr>
        <w:pStyle w:val="ListParagraph"/>
        <w:spacing w:line="276" w:lineRule="auto"/>
        <w:ind w:left="360"/>
        <w:jc w:val="both"/>
        <w:rPr>
          <w:rFonts w:ascii="Calibri" w:eastAsia="Adobe Fan Heiti Std B" w:hAnsi="Calibri"/>
          <w:b/>
          <w:sz w:val="20"/>
          <w:szCs w:val="20"/>
        </w:rPr>
      </w:pP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Rencana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Pembelajaran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(R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PS)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ini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berlaku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mulai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tanggal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Januari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2015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mahasiswa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UPJ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Tahun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Akademik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2015/2016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seterusnya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RPSini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dievaluasi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secara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berkala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akan</w:t>
      </w:r>
      <w:proofErr w:type="spellEnd"/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dilakukan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perbaikan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jika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penerapannya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masih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diperlukan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penyempurnaan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0"/>
          <w:szCs w:val="20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332582" w:rsidTr="00E8274E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332582" w:rsidTr="00E8274E">
        <w:tc>
          <w:tcPr>
            <w:tcW w:w="171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332582" w:rsidTr="00E8274E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84000D" w:rsidRDefault="0084000D" w:rsidP="00E8274E">
            <w:pPr>
              <w:contextualSpacing/>
              <w:rPr>
                <w:rFonts w:ascii="Calibri" w:hAnsi="Calibri" w:cs="Calibri"/>
                <w:noProof/>
                <w:lang w:val="id-ID"/>
              </w:rPr>
            </w:pPr>
            <w:r>
              <w:rPr>
                <w:rFonts w:ascii="Calibri" w:hAnsi="Calibri" w:cs="Calibri"/>
                <w:noProof/>
                <w:lang w:val="id-ID"/>
              </w:rPr>
              <w:t>Ismail Alif Siregar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2B4577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Hari Nugraha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Rini Pramono, M.Si.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:rsidR="00CB11B5" w:rsidRPr="00332582" w:rsidRDefault="00CB11B5" w:rsidP="00CB11B5">
      <w:pPr>
        <w:rPr>
          <w:rFonts w:ascii="Calibri" w:hAnsi="Calibri" w:cs="Calibri"/>
          <w:b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CB11B5" w:rsidRPr="00332582" w:rsidSect="00EC59FD">
      <w:footerReference w:type="default" r:id="rId10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8" w:rsidRDefault="00CD5988" w:rsidP="00203C79">
      <w:pPr>
        <w:spacing w:after="0" w:line="240" w:lineRule="auto"/>
      </w:pPr>
      <w:r>
        <w:separator/>
      </w:r>
    </w:p>
  </w:endnote>
  <w:endnote w:type="continuationSeparator" w:id="0">
    <w:p w:rsidR="00CD5988" w:rsidRDefault="00CD598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9FD" w:rsidRPr="00CB11B5" w:rsidRDefault="00CB11B5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="00EC59FD" w:rsidRPr="00CB11B5">
              <w:rPr>
                <w:rFonts w:ascii="Blue Highway" w:hAnsi="Blue Highway"/>
              </w:rPr>
              <w:t>Halaman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3641EC">
              <w:rPr>
                <w:rFonts w:ascii="Blue Highway" w:hAnsi="Blue Highway"/>
                <w:b/>
                <w:bCs/>
                <w:noProof/>
              </w:rPr>
              <w:t>3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="00EC59FD" w:rsidRPr="00CB11B5">
              <w:rPr>
                <w:rFonts w:ascii="Blue Highway" w:hAnsi="Blue Highway"/>
              </w:rPr>
              <w:t xml:space="preserve"> </w:t>
            </w:r>
            <w:proofErr w:type="spellStart"/>
            <w:r w:rsidR="00EC59FD" w:rsidRPr="00CB11B5">
              <w:rPr>
                <w:rFonts w:ascii="Blue Highway" w:hAnsi="Blue Highway"/>
              </w:rPr>
              <w:t>dari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3641EC">
              <w:rPr>
                <w:rFonts w:ascii="Blue Highway" w:hAnsi="Blue Highway"/>
                <w:b/>
                <w:bCs/>
                <w:noProof/>
              </w:rPr>
              <w:t>5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8" w:rsidRDefault="00CD5988" w:rsidP="00203C79">
      <w:pPr>
        <w:spacing w:after="0" w:line="240" w:lineRule="auto"/>
      </w:pPr>
      <w:r>
        <w:separator/>
      </w:r>
    </w:p>
  </w:footnote>
  <w:footnote w:type="continuationSeparator" w:id="0">
    <w:p w:rsidR="00CD5988" w:rsidRDefault="00CD5988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4897"/>
    <w:multiLevelType w:val="hybridMultilevel"/>
    <w:tmpl w:val="3928FDDA"/>
    <w:lvl w:ilvl="0" w:tplc="0421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356651F"/>
    <w:multiLevelType w:val="hybridMultilevel"/>
    <w:tmpl w:val="8B76D6CA"/>
    <w:lvl w:ilvl="0" w:tplc="3828C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91F3D69"/>
    <w:multiLevelType w:val="hybridMultilevel"/>
    <w:tmpl w:val="36049CD6"/>
    <w:lvl w:ilvl="0" w:tplc="58E60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0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A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0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4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47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A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F1523A"/>
    <w:multiLevelType w:val="hybridMultilevel"/>
    <w:tmpl w:val="6B0E8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39A228AD"/>
    <w:multiLevelType w:val="hybridMultilevel"/>
    <w:tmpl w:val="4162A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A6054"/>
    <w:multiLevelType w:val="hybridMultilevel"/>
    <w:tmpl w:val="F5DE0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C0EB3"/>
    <w:multiLevelType w:val="hybridMultilevel"/>
    <w:tmpl w:val="81C0139E"/>
    <w:lvl w:ilvl="0" w:tplc="13286D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B6AE3"/>
    <w:multiLevelType w:val="hybridMultilevel"/>
    <w:tmpl w:val="68AC0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"/>
  </w:num>
  <w:num w:numId="5">
    <w:abstractNumId w:val="7"/>
  </w:num>
  <w:num w:numId="6">
    <w:abstractNumId w:val="16"/>
  </w:num>
  <w:num w:numId="7">
    <w:abstractNumId w:val="14"/>
  </w:num>
  <w:num w:numId="8">
    <w:abstractNumId w:val="11"/>
  </w:num>
  <w:num w:numId="9">
    <w:abstractNumId w:val="0"/>
  </w:num>
  <w:num w:numId="10">
    <w:abstractNumId w:val="4"/>
  </w:num>
  <w:num w:numId="11">
    <w:abstractNumId w:val="15"/>
  </w:num>
  <w:num w:numId="12">
    <w:abstractNumId w:val="5"/>
  </w:num>
  <w:num w:numId="13">
    <w:abstractNumId w:val="2"/>
  </w:num>
  <w:num w:numId="14">
    <w:abstractNumId w:val="18"/>
  </w:num>
  <w:num w:numId="15">
    <w:abstractNumId w:val="8"/>
  </w:num>
  <w:num w:numId="16">
    <w:abstractNumId w:val="9"/>
  </w:num>
  <w:num w:numId="17">
    <w:abstractNumId w:val="6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8104C"/>
    <w:rsid w:val="00090D34"/>
    <w:rsid w:val="000C55BE"/>
    <w:rsid w:val="001023C8"/>
    <w:rsid w:val="0013316E"/>
    <w:rsid w:val="00164022"/>
    <w:rsid w:val="0018352E"/>
    <w:rsid w:val="00196FCE"/>
    <w:rsid w:val="001D18EC"/>
    <w:rsid w:val="00203C79"/>
    <w:rsid w:val="0020797B"/>
    <w:rsid w:val="0021245E"/>
    <w:rsid w:val="002208FF"/>
    <w:rsid w:val="0023671A"/>
    <w:rsid w:val="0026341D"/>
    <w:rsid w:val="00297BA8"/>
    <w:rsid w:val="002B4577"/>
    <w:rsid w:val="002D7C5A"/>
    <w:rsid w:val="00332582"/>
    <w:rsid w:val="00355245"/>
    <w:rsid w:val="003624A9"/>
    <w:rsid w:val="003641EC"/>
    <w:rsid w:val="0037074C"/>
    <w:rsid w:val="003C2607"/>
    <w:rsid w:val="0041786E"/>
    <w:rsid w:val="00482C51"/>
    <w:rsid w:val="00491B6A"/>
    <w:rsid w:val="00496737"/>
    <w:rsid w:val="004F7DAF"/>
    <w:rsid w:val="00513EC4"/>
    <w:rsid w:val="00530878"/>
    <w:rsid w:val="00542B41"/>
    <w:rsid w:val="00582FCB"/>
    <w:rsid w:val="005F2DF9"/>
    <w:rsid w:val="0063483B"/>
    <w:rsid w:val="00667FBE"/>
    <w:rsid w:val="006825E1"/>
    <w:rsid w:val="00711B81"/>
    <w:rsid w:val="00742D3C"/>
    <w:rsid w:val="0076284F"/>
    <w:rsid w:val="00780C0D"/>
    <w:rsid w:val="0083689B"/>
    <w:rsid w:val="0084000D"/>
    <w:rsid w:val="0084365B"/>
    <w:rsid w:val="0088384C"/>
    <w:rsid w:val="008C4CF1"/>
    <w:rsid w:val="008F0FD2"/>
    <w:rsid w:val="008F3A6E"/>
    <w:rsid w:val="00915869"/>
    <w:rsid w:val="00922969"/>
    <w:rsid w:val="00935496"/>
    <w:rsid w:val="00953254"/>
    <w:rsid w:val="0096753D"/>
    <w:rsid w:val="009C2E85"/>
    <w:rsid w:val="009D7077"/>
    <w:rsid w:val="00A0277F"/>
    <w:rsid w:val="00A02F49"/>
    <w:rsid w:val="00A93DD4"/>
    <w:rsid w:val="00AC09F8"/>
    <w:rsid w:val="00B06D46"/>
    <w:rsid w:val="00B26096"/>
    <w:rsid w:val="00B374C7"/>
    <w:rsid w:val="00B645EF"/>
    <w:rsid w:val="00BF209B"/>
    <w:rsid w:val="00C333A8"/>
    <w:rsid w:val="00C57FEC"/>
    <w:rsid w:val="00CA75FD"/>
    <w:rsid w:val="00CB11B5"/>
    <w:rsid w:val="00CD5988"/>
    <w:rsid w:val="00CF714E"/>
    <w:rsid w:val="00D41DF4"/>
    <w:rsid w:val="00D55406"/>
    <w:rsid w:val="00D95BDC"/>
    <w:rsid w:val="00E210DA"/>
    <w:rsid w:val="00E930EC"/>
    <w:rsid w:val="00EC59FD"/>
    <w:rsid w:val="00EF3077"/>
    <w:rsid w:val="00F078D4"/>
    <w:rsid w:val="00F12DF2"/>
    <w:rsid w:val="00F50540"/>
    <w:rsid w:val="00F85A3A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7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7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-size-extra-large">
    <w:name w:val="a-size-extra-large"/>
    <w:basedOn w:val="DefaultParagraphFont"/>
    <w:rsid w:val="0076284F"/>
  </w:style>
  <w:style w:type="character" w:customStyle="1" w:styleId="a-size-large">
    <w:name w:val="a-size-large"/>
    <w:basedOn w:val="DefaultParagraphFont"/>
    <w:rsid w:val="0076284F"/>
  </w:style>
  <w:style w:type="character" w:customStyle="1" w:styleId="author">
    <w:name w:val="author"/>
    <w:basedOn w:val="DefaultParagraphFont"/>
    <w:rsid w:val="0076284F"/>
  </w:style>
  <w:style w:type="character" w:customStyle="1" w:styleId="contribution">
    <w:name w:val="contribution"/>
    <w:basedOn w:val="DefaultParagraphFont"/>
    <w:rsid w:val="0076284F"/>
  </w:style>
  <w:style w:type="character" w:customStyle="1" w:styleId="a-color-secondary">
    <w:name w:val="a-color-secondary"/>
    <w:basedOn w:val="DefaultParagraphFont"/>
    <w:rsid w:val="0076284F"/>
  </w:style>
  <w:style w:type="character" w:customStyle="1" w:styleId="a-size-medium">
    <w:name w:val="a-size-medium"/>
    <w:basedOn w:val="DefaultParagraphFont"/>
    <w:rsid w:val="0076284F"/>
  </w:style>
  <w:style w:type="character" w:customStyle="1" w:styleId="a-declarative">
    <w:name w:val="a-declarative"/>
    <w:basedOn w:val="DefaultParagraphFont"/>
    <w:rsid w:val="007628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71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71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-size-extra-large">
    <w:name w:val="a-size-extra-large"/>
    <w:basedOn w:val="DefaultParagraphFont"/>
    <w:rsid w:val="0076284F"/>
  </w:style>
  <w:style w:type="character" w:customStyle="1" w:styleId="a-size-large">
    <w:name w:val="a-size-large"/>
    <w:basedOn w:val="DefaultParagraphFont"/>
    <w:rsid w:val="0076284F"/>
  </w:style>
  <w:style w:type="character" w:customStyle="1" w:styleId="author">
    <w:name w:val="author"/>
    <w:basedOn w:val="DefaultParagraphFont"/>
    <w:rsid w:val="0076284F"/>
  </w:style>
  <w:style w:type="character" w:customStyle="1" w:styleId="contribution">
    <w:name w:val="contribution"/>
    <w:basedOn w:val="DefaultParagraphFont"/>
    <w:rsid w:val="0076284F"/>
  </w:style>
  <w:style w:type="character" w:customStyle="1" w:styleId="a-color-secondary">
    <w:name w:val="a-color-secondary"/>
    <w:basedOn w:val="DefaultParagraphFont"/>
    <w:rsid w:val="0076284F"/>
  </w:style>
  <w:style w:type="character" w:customStyle="1" w:styleId="a-size-medium">
    <w:name w:val="a-size-medium"/>
    <w:basedOn w:val="DefaultParagraphFont"/>
    <w:rsid w:val="0076284F"/>
  </w:style>
  <w:style w:type="character" w:customStyle="1" w:styleId="a-declarative">
    <w:name w:val="a-declarative"/>
    <w:basedOn w:val="DefaultParagraphFont"/>
    <w:rsid w:val="0076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0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4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E124-0815-488D-9818-A2CA201D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hnr</cp:lastModifiedBy>
  <cp:revision>21</cp:revision>
  <cp:lastPrinted>2015-04-13T08:29:00Z</cp:lastPrinted>
  <dcterms:created xsi:type="dcterms:W3CDTF">2017-01-18T10:04:00Z</dcterms:created>
  <dcterms:modified xsi:type="dcterms:W3CDTF">2017-01-19T05:00:00Z</dcterms:modified>
</cp:coreProperties>
</file>