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Shading1"/>
        <w:tblW w:w="10098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998"/>
        <w:gridCol w:w="1368"/>
        <w:gridCol w:w="2862"/>
        <w:gridCol w:w="504"/>
        <w:gridCol w:w="1116"/>
        <w:gridCol w:w="2250"/>
      </w:tblGrid>
      <w:tr w:rsidR="008E7A15" w:rsidRPr="00EC59FD" w:rsidTr="004D7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Issue/Revisi</w:t>
            </w:r>
          </w:p>
        </w:tc>
        <w:tc>
          <w:tcPr>
            <w:tcW w:w="423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: A0</w:t>
            </w:r>
          </w:p>
        </w:tc>
        <w:tc>
          <w:tcPr>
            <w:tcW w:w="1620" w:type="dxa"/>
            <w:gridSpan w:val="2"/>
            <w:vAlign w:val="center"/>
          </w:tcPr>
          <w:p w:rsidR="008E7A15" w:rsidRPr="00A21FCD" w:rsidRDefault="008E7A15" w:rsidP="0021245E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Tanggal</w:t>
            </w:r>
          </w:p>
        </w:tc>
        <w:tc>
          <w:tcPr>
            <w:tcW w:w="2250" w:type="dxa"/>
            <w:vAlign w:val="center"/>
          </w:tcPr>
          <w:p w:rsidR="008E7A15" w:rsidRPr="00A21FCD" w:rsidRDefault="008E7A15" w:rsidP="0075163D">
            <w:pPr>
              <w:pStyle w:val="NoSpacing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: </w:t>
            </w:r>
            <w:r w:rsidR="0075163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12 Januari 2019</w:t>
            </w:r>
          </w:p>
        </w:tc>
      </w:tr>
      <w:tr w:rsidR="00530878" w:rsidRPr="00EC59FD" w:rsidTr="004D7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Mata Kuliah</w:t>
            </w:r>
          </w:p>
        </w:tc>
        <w:tc>
          <w:tcPr>
            <w:tcW w:w="423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C33CAA" w:rsidRDefault="00530878" w:rsidP="00C33CAA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C33CAA">
              <w:rPr>
                <w:rFonts w:ascii="Adobe Fan Heiti Std B" w:eastAsia="Adobe Fan Heiti Std B" w:hAnsi="Adobe Fan Heiti Std B"/>
                <w:sz w:val="18"/>
                <w:szCs w:val="18"/>
                <w:lang w:val="id-ID"/>
              </w:rPr>
              <w:t>Observasi dan Wawancara</w:t>
            </w:r>
          </w:p>
        </w:tc>
        <w:tc>
          <w:tcPr>
            <w:tcW w:w="1620" w:type="dxa"/>
            <w:gridSpan w:val="2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Kode MK</w:t>
            </w:r>
          </w:p>
        </w:tc>
        <w:tc>
          <w:tcPr>
            <w:tcW w:w="2250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530878" w:rsidRPr="00A21FCD" w:rsidRDefault="00530878" w:rsidP="00CB2C2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 </w:t>
            </w:r>
            <w:r w:rsidR="003F01F9">
              <w:rPr>
                <w:rFonts w:ascii="Adobe Fan Heiti Std B" w:eastAsia="Adobe Fan Heiti Std B" w:hAnsi="Adobe Fan Heiti Std B"/>
                <w:sz w:val="18"/>
                <w:szCs w:val="18"/>
              </w:rPr>
              <w:t>PSY-</w:t>
            </w:r>
            <w:r w:rsidR="00C33CAA">
              <w:rPr>
                <w:rFonts w:ascii="Adobe Fan Heiti Std B" w:eastAsia="Adobe Fan Heiti Std B" w:hAnsi="Adobe Fan Heiti Std B"/>
                <w:sz w:val="18"/>
                <w:szCs w:val="18"/>
              </w:rPr>
              <w:t>204</w:t>
            </w:r>
          </w:p>
        </w:tc>
      </w:tr>
      <w:tr w:rsidR="00530878" w:rsidRPr="00EC59FD" w:rsidTr="004D7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Rumpun MK</w:t>
            </w:r>
          </w:p>
        </w:tc>
        <w:tc>
          <w:tcPr>
            <w:tcW w:w="4230" w:type="dxa"/>
            <w:gridSpan w:val="2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Mata Kuliah Wajib</w:t>
            </w:r>
          </w:p>
        </w:tc>
        <w:tc>
          <w:tcPr>
            <w:tcW w:w="1620" w:type="dxa"/>
            <w:gridSpan w:val="2"/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Semester</w:t>
            </w:r>
          </w:p>
        </w:tc>
        <w:tc>
          <w:tcPr>
            <w:tcW w:w="2250" w:type="dxa"/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DD3E81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</w:p>
        </w:tc>
      </w:tr>
      <w:tr w:rsidR="00530878" w:rsidRPr="00EC59FD" w:rsidTr="008E7A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8" w:type="dxa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21245E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</w:p>
        </w:tc>
        <w:tc>
          <w:tcPr>
            <w:tcW w:w="423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5575DF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575DF">
              <w:rPr>
                <w:rFonts w:ascii="Adobe Fan Heiti Std B" w:eastAsia="Adobe Fan Heiti Std B" w:hAnsi="Adobe Fan Heiti Std B"/>
                <w:sz w:val="18"/>
                <w:szCs w:val="18"/>
              </w:rPr>
              <w:t>Gita Soerjoatmodjo</w:t>
            </w:r>
          </w:p>
        </w:tc>
        <w:tc>
          <w:tcPr>
            <w:tcW w:w="1620" w:type="dxa"/>
            <w:gridSpan w:val="2"/>
            <w:tcBorders>
              <w:bottom w:val="single" w:sz="4" w:space="0" w:color="auto"/>
            </w:tcBorders>
            <w:vAlign w:val="center"/>
          </w:tcPr>
          <w:p w:rsidR="00530878" w:rsidRPr="00A21FCD" w:rsidRDefault="007624C0" w:rsidP="007624C0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Bobot (sks)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530878" w:rsidRPr="00A21FCD" w:rsidRDefault="00530878" w:rsidP="0021245E">
            <w:pPr>
              <w:pStyle w:val="NoSpacing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: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657720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C33CAA">
              <w:rPr>
                <w:rFonts w:ascii="Adobe Fan Heiti Std B" w:eastAsia="Adobe Fan Heiti Std B" w:hAnsi="Adobe Fan Heiti Std B"/>
                <w:sz w:val="18"/>
                <w:szCs w:val="18"/>
              </w:rPr>
              <w:t>4</w:t>
            </w:r>
            <w:r w:rsidR="003F01F9">
              <w:rPr>
                <w:rFonts w:ascii="Adobe Fan Heiti Std B" w:eastAsia="Adobe Fan Heiti Std B" w:hAnsi="Adobe Fan Heiti Std B"/>
                <w:sz w:val="18"/>
                <w:szCs w:val="18"/>
              </w:rPr>
              <w:t xml:space="preserve"> </w:t>
            </w:r>
            <w:r w:rsidR="005B1195" w:rsidRPr="00A21FCD">
              <w:rPr>
                <w:rFonts w:ascii="Adobe Fan Heiti Std B" w:eastAsia="Adobe Fan Heiti Std B" w:hAnsi="Adobe Fan Heiti Std B"/>
                <w:sz w:val="18"/>
                <w:szCs w:val="18"/>
              </w:rPr>
              <w:t>sks</w:t>
            </w:r>
          </w:p>
        </w:tc>
      </w:tr>
      <w:tr w:rsidR="008E7A15" w:rsidRPr="00EC59FD" w:rsidTr="008E7A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6" w:type="dxa"/>
            <w:gridSpan w:val="2"/>
            <w:tcBorders>
              <w:top w:val="single" w:sz="4" w:space="0" w:color="auto"/>
              <w:bottom w:val="single" w:sz="8" w:space="0" w:color="000000" w:themeColor="text1"/>
              <w:right w:val="single" w:sz="8" w:space="0" w:color="000000" w:themeColor="text1"/>
            </w:tcBorders>
          </w:tcPr>
          <w:p w:rsidR="00A21FCD" w:rsidRPr="00A21FCD" w:rsidRDefault="0075163D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a/n: </w:t>
            </w:r>
            <w:r w:rsidR="008E7A15" w:rsidRPr="00A21FCD"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>Dosen Pengampu</w:t>
            </w:r>
            <w:r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  <w:t xml:space="preserve"> </w:t>
            </w:r>
          </w:p>
          <w:p w:rsidR="00A21FCD" w:rsidRPr="00A21FCD" w:rsidRDefault="00CC03D5" w:rsidP="008E7A15">
            <w:pPr>
              <w:pStyle w:val="NoSpacing"/>
              <w:spacing w:line="360" w:lineRule="auto"/>
              <w:rPr>
                <w:rFonts w:ascii="Adobe Fan Heiti Std B" w:eastAsia="Adobe Fan Heiti Std B" w:hAnsi="Adobe Fan Heiti Std B"/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d-ID" w:eastAsia="id-ID"/>
              </w:rPr>
              <w:drawing>
                <wp:inline distT="0" distB="0" distL="0" distR="0" wp14:anchorId="0858CB69" wp14:editId="51802D0C">
                  <wp:extent cx="1095375" cy="680720"/>
                  <wp:effectExtent l="0" t="0" r="9525" b="5080"/>
                  <wp:docPr id="4" name="Picture 4" descr="D:\User\Downloads\Signatur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ownloads\Signatur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>Kaprodi</w:t>
            </w:r>
          </w:p>
          <w:p w:rsidR="00A21FCD" w:rsidRPr="00A21FCD" w:rsidRDefault="00CC03D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d-ID" w:eastAsia="id-ID"/>
              </w:rPr>
              <w:drawing>
                <wp:inline distT="0" distB="0" distL="0" distR="0" wp14:anchorId="0858CB69" wp14:editId="51802D0C">
                  <wp:extent cx="1095375" cy="680720"/>
                  <wp:effectExtent l="0" t="0" r="9525" b="5080"/>
                  <wp:docPr id="1" name="Picture 1" descr="D:\User\Downloads\Signature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User\Downloads\Signature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680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8" w:space="0" w:color="000000" w:themeColor="text1"/>
              <w:bottom w:val="single" w:sz="8" w:space="0" w:color="000000" w:themeColor="text1"/>
            </w:tcBorders>
          </w:tcPr>
          <w:p w:rsidR="008E7A15" w:rsidRPr="00A21FCD" w:rsidRDefault="008E7A1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 w:rsidRPr="00A21FCD"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  <w:t xml:space="preserve">Dekan </w:t>
            </w:r>
          </w:p>
          <w:p w:rsidR="008E7A15" w:rsidRPr="00A21FCD" w:rsidRDefault="00CC03D5" w:rsidP="008E7A15">
            <w:pPr>
              <w:pStyle w:val="NoSpacing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dobe Fan Heiti Std B" w:eastAsia="Adobe Fan Heiti Std B" w:hAnsi="Adobe Fan Heiti Std B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id-ID" w:eastAsia="id-ID"/>
              </w:rPr>
              <w:drawing>
                <wp:inline distT="0" distB="0" distL="0" distR="0" wp14:anchorId="0730237C" wp14:editId="5CCE122E">
                  <wp:extent cx="1499190" cy="829340"/>
                  <wp:effectExtent l="0" t="0" r="6350" b="8890"/>
                  <wp:docPr id="3" name="Picture 3" descr="D:\User\Downloads\20819540_10155433414026263_764529193481940441_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User\Downloads\20819540_10155433414026263_764529193481940441_o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322" r="11302" b="17894"/>
                          <a:stretch/>
                        </pic:blipFill>
                        <pic:spPr bwMode="auto">
                          <a:xfrm>
                            <a:off x="0" y="0"/>
                            <a:ext cx="1507141" cy="833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30878" w:rsidRDefault="00530878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8"/>
        <w:gridCol w:w="864"/>
        <w:gridCol w:w="2670"/>
        <w:gridCol w:w="3698"/>
      </w:tblGrid>
      <w:tr w:rsidR="00657720" w:rsidRPr="00657720" w:rsidTr="00AB2CB3">
        <w:trPr>
          <w:trHeight w:val="647"/>
          <w:tblHeader/>
        </w:trPr>
        <w:tc>
          <w:tcPr>
            <w:tcW w:w="10070" w:type="dxa"/>
            <w:gridSpan w:val="4"/>
            <w:shd w:val="clear" w:color="auto" w:fill="7F7F7F" w:themeFill="text1" w:themeFillTint="80"/>
            <w:vAlign w:val="center"/>
          </w:tcPr>
          <w:p w:rsidR="00657720" w:rsidRPr="00A21FCD" w:rsidRDefault="00657720" w:rsidP="00657720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</w:rPr>
              <w:t>RENCANA PEMBELAJARAN SEMESTER</w:t>
            </w:r>
          </w:p>
        </w:tc>
      </w:tr>
      <w:tr w:rsidR="00AB2CB3" w:rsidRPr="00657720" w:rsidTr="00AB2CB3">
        <w:tc>
          <w:tcPr>
            <w:tcW w:w="2838" w:type="dxa"/>
            <w:vMerge w:val="restart"/>
            <w:shd w:val="clear" w:color="auto" w:fill="D9D9D9" w:themeFill="background1" w:themeFillShade="D9"/>
          </w:tcPr>
          <w:p w:rsidR="00AB2CB3" w:rsidRPr="00657720" w:rsidRDefault="00AB2CB3" w:rsidP="005B11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Capaian Pembelajaran (CP)</w:t>
            </w:r>
          </w:p>
        </w:tc>
        <w:tc>
          <w:tcPr>
            <w:tcW w:w="7232" w:type="dxa"/>
            <w:gridSpan w:val="3"/>
            <w:shd w:val="clear" w:color="auto" w:fill="D9D9D9" w:themeFill="background1" w:themeFillShade="D9"/>
            <w:vAlign w:val="center"/>
          </w:tcPr>
          <w:p w:rsidR="00AB2CB3" w:rsidRPr="00657720" w:rsidRDefault="00AB2CB3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CPL - PRODI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S10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Menunjukkan sikap bertanggung jawab atas pekerjaan di bidang keahliannya secara mandiri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P1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Menguasai terminologi dasar konsep dan teori psikologi untuk mengevaluasi perilaku dan proses mental individu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P3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Menguasai aplikasi dari prinsip psikologis dan ilmu lain yang berhubungan dengan sikap dan perilaku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KU1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Mampu menerapkan pemikiran logis, kritis, sistematis dan inovatif dalam konteks pengembangan atau implementasi IPTEK yang memperhatikan dan menerapkan nilai humaniora yang sesuai dg bidang keahlian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KU5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Mampu bertanggung jawab atas hasil kerja kelompok dan menyelesaikan pekerjaan di bawah tanggung jawabanya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KU7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Mampu melakukan pembelajaran secara mandiri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KU8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Mampu mendokumentasikan, menyimpan, mengamankan dan menemukan kembali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KK7</w:t>
            </w:r>
          </w:p>
        </w:tc>
        <w:tc>
          <w:tcPr>
            <w:tcW w:w="6368" w:type="dxa"/>
            <w:gridSpan w:val="2"/>
            <w:tcBorders>
              <w:bottom w:val="single" w:sz="4" w:space="0" w:color="auto"/>
            </w:tcBorders>
            <w:vAlign w:val="center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Mudah menyesuaikan diri dengan orang lain dan tugas baru serta memiliki kemauan belajar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3"/>
            <w:shd w:val="clear" w:color="auto" w:fill="D9D9D9" w:themeFill="background1" w:themeFillShade="D9"/>
            <w:vAlign w:val="center"/>
          </w:tcPr>
          <w:p w:rsidR="00AB2CB3" w:rsidRPr="00657720" w:rsidRDefault="00AB2CB3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CP-M</w:t>
            </w:r>
            <w:r w:rsidRPr="00657720">
              <w:rPr>
                <w:rFonts w:ascii="Arial" w:hAnsi="Arial" w:cs="Arial"/>
                <w:b/>
                <w:shd w:val="clear" w:color="auto" w:fill="D9D9D9" w:themeFill="background1" w:themeFillShade="D9"/>
              </w:rPr>
              <w:t>K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M1</w:t>
            </w:r>
          </w:p>
        </w:tc>
        <w:tc>
          <w:tcPr>
            <w:tcW w:w="6368" w:type="dxa"/>
            <w:gridSpan w:val="2"/>
            <w:vAlign w:val="center"/>
          </w:tcPr>
          <w:p w:rsidR="00AB2CB3" w:rsidRPr="0066320C" w:rsidRDefault="00AB2CB3" w:rsidP="005B1195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Mahasiswa mampu menjelaskan teori dan prinsip (S10, P1, P3)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M2</w:t>
            </w:r>
          </w:p>
        </w:tc>
        <w:tc>
          <w:tcPr>
            <w:tcW w:w="6368" w:type="dxa"/>
            <w:gridSpan w:val="2"/>
            <w:vAlign w:val="center"/>
          </w:tcPr>
          <w:p w:rsidR="00AB2CB3" w:rsidRPr="0066320C" w:rsidRDefault="00AB2CB3" w:rsidP="005B1195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Mahasiswa mampu menerapkan teori dan prinsip ke dalam kasus keseharian (KU1, KU5, KU7, KK7)</w:t>
            </w:r>
          </w:p>
        </w:tc>
      </w:tr>
      <w:tr w:rsidR="00AB2CB3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AB2CB3" w:rsidRPr="00657720" w:rsidRDefault="00AB2CB3" w:rsidP="007624C0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864" w:type="dxa"/>
          </w:tcPr>
          <w:p w:rsidR="00AB2CB3" w:rsidRPr="0066320C" w:rsidRDefault="00AB2CB3" w:rsidP="00AB2CB3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M3</w:t>
            </w:r>
          </w:p>
        </w:tc>
        <w:tc>
          <w:tcPr>
            <w:tcW w:w="6368" w:type="dxa"/>
            <w:gridSpan w:val="2"/>
            <w:vAlign w:val="center"/>
          </w:tcPr>
          <w:p w:rsidR="00AB2CB3" w:rsidRPr="0066320C" w:rsidRDefault="00AB2CB3" w:rsidP="005B1195">
            <w:pPr>
              <w:pStyle w:val="NoSpacing"/>
              <w:rPr>
                <w:rFonts w:ascii="Arial" w:hAnsi="Arial" w:cs="Arial"/>
              </w:rPr>
            </w:pPr>
            <w:r w:rsidRPr="0066320C">
              <w:rPr>
                <w:rFonts w:ascii="Arial" w:hAnsi="Arial" w:cs="Arial"/>
              </w:rPr>
              <w:t>Mahasiswa mampu menyusun tulisan ilmiah sesuai dengan kaidah akademik (KU8, KK7)</w:t>
            </w:r>
          </w:p>
        </w:tc>
      </w:tr>
      <w:tr w:rsidR="005B1195" w:rsidRPr="00657720" w:rsidTr="00AB2CB3">
        <w:tc>
          <w:tcPr>
            <w:tcW w:w="2838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Deskripsi Singkat MK</w:t>
            </w:r>
          </w:p>
        </w:tc>
        <w:tc>
          <w:tcPr>
            <w:tcW w:w="7232" w:type="dxa"/>
            <w:gridSpan w:val="3"/>
          </w:tcPr>
          <w:p w:rsidR="00DF62B8" w:rsidRPr="00C33CAA" w:rsidRDefault="00C33CAA" w:rsidP="00EC3F4A">
            <w:pPr>
              <w:pStyle w:val="NoSpacing"/>
              <w:spacing w:line="276" w:lineRule="auto"/>
              <w:jc w:val="both"/>
              <w:rPr>
                <w:rFonts w:ascii="Arial" w:eastAsia="Arial Unicode MS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5B1195" w:rsidRPr="00657720" w:rsidTr="00AB2CB3">
        <w:tc>
          <w:tcPr>
            <w:tcW w:w="2838" w:type="dxa"/>
            <w:shd w:val="clear" w:color="auto" w:fill="D9D9D9" w:themeFill="background1" w:themeFillShade="D9"/>
          </w:tcPr>
          <w:p w:rsidR="005B1195" w:rsidRPr="00657720" w:rsidRDefault="000415A8" w:rsidP="005B1195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Materi Pem</w:t>
            </w:r>
            <w:r w:rsidR="005B1195" w:rsidRPr="00657720">
              <w:rPr>
                <w:rFonts w:ascii="Arial" w:hAnsi="Arial" w:cs="Arial"/>
                <w:b/>
              </w:rPr>
              <w:t>belajaran/Pokok Bahasan</w:t>
            </w:r>
          </w:p>
        </w:tc>
        <w:tc>
          <w:tcPr>
            <w:tcW w:w="7232" w:type="dxa"/>
            <w:gridSpan w:val="3"/>
            <w:vAlign w:val="center"/>
          </w:tcPr>
          <w:p w:rsidR="0066320C" w:rsidRPr="0066320C" w:rsidRDefault="0066320C" w:rsidP="00C33CAA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</w:rPr>
            </w:pPr>
          </w:p>
        </w:tc>
      </w:tr>
      <w:tr w:rsidR="004D70A9" w:rsidRPr="00657720" w:rsidTr="00AB2CB3">
        <w:tc>
          <w:tcPr>
            <w:tcW w:w="2838" w:type="dxa"/>
            <w:vMerge w:val="restart"/>
            <w:shd w:val="clear" w:color="auto" w:fill="D9D9D9" w:themeFill="background1" w:themeFillShade="D9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Pustaka</w:t>
            </w:r>
          </w:p>
        </w:tc>
        <w:tc>
          <w:tcPr>
            <w:tcW w:w="7232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Utama</w:t>
            </w:r>
          </w:p>
        </w:tc>
      </w:tr>
      <w:tr w:rsidR="004D70A9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</w:tcPr>
          <w:p w:rsidR="00EC3F4A" w:rsidRPr="00C33CAA" w:rsidRDefault="00C33CAA" w:rsidP="00EC3F4A">
            <w:pPr>
              <w:pStyle w:val="NoSpacing"/>
              <w:rPr>
                <w:rFonts w:ascii="Arial" w:eastAsia="Arial Unicode MS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 </w:t>
            </w:r>
          </w:p>
        </w:tc>
      </w:tr>
      <w:tr w:rsidR="004D70A9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3"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Pendukung</w:t>
            </w:r>
          </w:p>
        </w:tc>
      </w:tr>
      <w:tr w:rsidR="004D70A9" w:rsidRPr="00657720" w:rsidTr="00AB2CB3">
        <w:tc>
          <w:tcPr>
            <w:tcW w:w="2838" w:type="dxa"/>
            <w:vMerge/>
            <w:shd w:val="clear" w:color="auto" w:fill="D9D9D9" w:themeFill="background1" w:themeFillShade="D9"/>
            <w:vAlign w:val="center"/>
          </w:tcPr>
          <w:p w:rsidR="004D70A9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7232" w:type="dxa"/>
            <w:gridSpan w:val="3"/>
            <w:tcBorders>
              <w:bottom w:val="single" w:sz="4" w:space="0" w:color="auto"/>
            </w:tcBorders>
          </w:tcPr>
          <w:p w:rsidR="004D70A9" w:rsidRPr="00657720" w:rsidRDefault="004D70A9" w:rsidP="000415A8">
            <w:pPr>
              <w:pStyle w:val="NoSpacing"/>
              <w:rPr>
                <w:rFonts w:ascii="Arial" w:hAnsi="Arial" w:cs="Arial"/>
              </w:rPr>
            </w:pPr>
          </w:p>
        </w:tc>
      </w:tr>
      <w:tr w:rsidR="005B1195" w:rsidRPr="00657720" w:rsidTr="00AB2CB3">
        <w:trPr>
          <w:trHeight w:val="287"/>
        </w:trPr>
        <w:tc>
          <w:tcPr>
            <w:tcW w:w="2838" w:type="dxa"/>
            <w:vMerge w:val="restart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Media Pembelajaran</w:t>
            </w:r>
          </w:p>
        </w:tc>
        <w:tc>
          <w:tcPr>
            <w:tcW w:w="3534" w:type="dxa"/>
            <w:gridSpan w:val="2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Lunak:</w:t>
            </w:r>
          </w:p>
        </w:tc>
        <w:tc>
          <w:tcPr>
            <w:tcW w:w="3698" w:type="dxa"/>
            <w:shd w:val="clear" w:color="auto" w:fill="D9D9D9" w:themeFill="background1" w:themeFillShade="D9"/>
            <w:vAlign w:val="center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Perangkat Keras:</w:t>
            </w:r>
          </w:p>
        </w:tc>
      </w:tr>
      <w:tr w:rsidR="005B1195" w:rsidRPr="00657720" w:rsidTr="00AB2CB3">
        <w:trPr>
          <w:trHeight w:val="435"/>
        </w:trPr>
        <w:tc>
          <w:tcPr>
            <w:tcW w:w="2838" w:type="dxa"/>
            <w:vMerge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</w:p>
        </w:tc>
        <w:tc>
          <w:tcPr>
            <w:tcW w:w="3534" w:type="dxa"/>
            <w:gridSpan w:val="2"/>
          </w:tcPr>
          <w:p w:rsidR="005B1195" w:rsidRPr="00657720" w:rsidRDefault="003F01F9" w:rsidP="004D70A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Microsoft Office</w:t>
            </w:r>
          </w:p>
        </w:tc>
        <w:tc>
          <w:tcPr>
            <w:tcW w:w="3698" w:type="dxa"/>
          </w:tcPr>
          <w:p w:rsidR="005B1195" w:rsidRPr="00657720" w:rsidRDefault="004D70A9" w:rsidP="004D70A9">
            <w:pPr>
              <w:pStyle w:val="NoSpacing"/>
              <w:rPr>
                <w:rFonts w:ascii="Arial" w:hAnsi="Arial" w:cs="Arial"/>
              </w:rPr>
            </w:pPr>
            <w:r w:rsidRPr="00657720">
              <w:rPr>
                <w:rFonts w:ascii="Arial" w:hAnsi="Arial" w:cs="Arial"/>
              </w:rPr>
              <w:t>LCD Projector</w:t>
            </w:r>
          </w:p>
        </w:tc>
      </w:tr>
      <w:tr w:rsidR="005B1195" w:rsidRPr="00657720" w:rsidTr="00AB2CB3">
        <w:trPr>
          <w:trHeight w:val="449"/>
        </w:trPr>
        <w:tc>
          <w:tcPr>
            <w:tcW w:w="2838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Team Teaching</w:t>
            </w:r>
          </w:p>
        </w:tc>
        <w:tc>
          <w:tcPr>
            <w:tcW w:w="7232" w:type="dxa"/>
            <w:gridSpan w:val="3"/>
            <w:vAlign w:val="center"/>
          </w:tcPr>
          <w:p w:rsidR="005B1195" w:rsidRPr="00657720" w:rsidRDefault="00AB2CB3" w:rsidP="005B1195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  <w:tr w:rsidR="005B1195" w:rsidRPr="00657720" w:rsidTr="00AB2CB3">
        <w:tc>
          <w:tcPr>
            <w:tcW w:w="2838" w:type="dxa"/>
            <w:shd w:val="clear" w:color="auto" w:fill="D9D9D9" w:themeFill="background1" w:themeFillShade="D9"/>
          </w:tcPr>
          <w:p w:rsidR="005B1195" w:rsidRPr="00657720" w:rsidRDefault="005B1195" w:rsidP="005B1195">
            <w:pPr>
              <w:pStyle w:val="NoSpacing"/>
              <w:rPr>
                <w:rFonts w:ascii="Arial" w:hAnsi="Arial" w:cs="Arial"/>
                <w:b/>
              </w:rPr>
            </w:pPr>
            <w:r w:rsidRPr="00657720">
              <w:rPr>
                <w:rFonts w:ascii="Arial" w:hAnsi="Arial" w:cs="Arial"/>
                <w:b/>
              </w:rPr>
              <w:t>Mata Kuliah Prasyarat</w:t>
            </w:r>
          </w:p>
        </w:tc>
        <w:tc>
          <w:tcPr>
            <w:tcW w:w="7232" w:type="dxa"/>
            <w:gridSpan w:val="3"/>
            <w:vAlign w:val="center"/>
          </w:tcPr>
          <w:p w:rsidR="005B1195" w:rsidRPr="00657720" w:rsidRDefault="005B1195" w:rsidP="00AB2CB3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624C0" w:rsidRDefault="007624C0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  <w:sectPr w:rsidR="004D70A9" w:rsidSect="007F42E3">
          <w:headerReference w:type="default" r:id="rId10"/>
          <w:footerReference w:type="default" r:id="rId11"/>
          <w:pgSz w:w="12240" w:h="15840"/>
          <w:pgMar w:top="1440" w:right="720" w:bottom="1440" w:left="1440" w:header="720" w:footer="720" w:gutter="0"/>
          <w:cols w:space="720"/>
          <w:docGrid w:linePitch="360"/>
        </w:sect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p w:rsidR="004D70A9" w:rsidRDefault="004D70A9" w:rsidP="0021245E">
      <w:pPr>
        <w:pStyle w:val="NoSpacing"/>
        <w:spacing w:line="360" w:lineRule="auto"/>
        <w:rPr>
          <w:rFonts w:ascii="Cambria" w:hAnsi="Cambria"/>
        </w:rPr>
      </w:pPr>
    </w:p>
    <w:tbl>
      <w:tblPr>
        <w:tblStyle w:val="ColorfulShading"/>
        <w:tblW w:w="13288" w:type="dxa"/>
        <w:tblLook w:val="0600" w:firstRow="0" w:lastRow="0" w:firstColumn="0" w:lastColumn="0" w:noHBand="1" w:noVBand="1"/>
      </w:tblPr>
      <w:tblGrid>
        <w:gridCol w:w="856"/>
        <w:gridCol w:w="2450"/>
        <w:gridCol w:w="2235"/>
        <w:gridCol w:w="2077"/>
        <w:gridCol w:w="1889"/>
        <w:gridCol w:w="2014"/>
        <w:gridCol w:w="1767"/>
      </w:tblGrid>
      <w:tr w:rsidR="00A21FCD" w:rsidRPr="007F42E3" w:rsidTr="00A21FCD">
        <w:trPr>
          <w:trHeight w:val="561"/>
          <w:tblHeader/>
        </w:trPr>
        <w:tc>
          <w:tcPr>
            <w:tcW w:w="13288" w:type="dxa"/>
            <w:gridSpan w:val="7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A21FCD" w:rsidRPr="00A21FCD" w:rsidRDefault="00A21FCD" w:rsidP="00A21FCD">
            <w:pPr>
              <w:pStyle w:val="NoSpacing"/>
              <w:jc w:val="center"/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  <w:r w:rsidRPr="00A21FCD"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  <w:t>RANCANGAN PEMBELAJARAN SEMESTER</w:t>
            </w:r>
          </w:p>
          <w:p w:rsidR="00A21FCD" w:rsidRPr="00A21FCD" w:rsidRDefault="00A21FCD" w:rsidP="00A21FCD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</w:p>
        </w:tc>
      </w:tr>
      <w:tr w:rsidR="00301B30" w:rsidRPr="007F42E3" w:rsidTr="002C6267">
        <w:trPr>
          <w:trHeight w:val="777"/>
          <w:tblHeader/>
        </w:trPr>
        <w:tc>
          <w:tcPr>
            <w:tcW w:w="856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Minggu</w:t>
            </w:r>
            <w:r w:rsidR="007F42E3"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ke-</w:t>
            </w:r>
          </w:p>
        </w:tc>
        <w:tc>
          <w:tcPr>
            <w:tcW w:w="2450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Sub CP-MK</w:t>
            </w:r>
          </w:p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(Kemampuan Akhir yang Diharapkan)</w:t>
            </w:r>
          </w:p>
        </w:tc>
        <w:tc>
          <w:tcPr>
            <w:tcW w:w="2235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Indikator</w:t>
            </w:r>
          </w:p>
        </w:tc>
        <w:tc>
          <w:tcPr>
            <w:tcW w:w="207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Kriteria &amp; Bentuk Penilaian</w:t>
            </w:r>
          </w:p>
        </w:tc>
        <w:tc>
          <w:tcPr>
            <w:tcW w:w="1889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Metode Pembelajaran (Estimasi Waktu)</w:t>
            </w:r>
          </w:p>
        </w:tc>
        <w:tc>
          <w:tcPr>
            <w:tcW w:w="2014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Materi Pembelajaran (Pustaka)</w:t>
            </w:r>
          </w:p>
        </w:tc>
        <w:tc>
          <w:tcPr>
            <w:tcW w:w="1767" w:type="dxa"/>
            <w:tcBorders>
              <w:top w:val="single" w:sz="24" w:space="0" w:color="C0504D" w:themeColor="accent2"/>
              <w:bottom w:val="single" w:sz="4" w:space="0" w:color="FFFFFF" w:themeColor="background1"/>
            </w:tcBorders>
            <w:shd w:val="clear" w:color="auto" w:fill="808080" w:themeFill="background1" w:themeFillShade="80"/>
            <w:vAlign w:val="center"/>
            <w:hideMark/>
          </w:tcPr>
          <w:p w:rsidR="004D70A9" w:rsidRPr="007F42E3" w:rsidRDefault="004D70A9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Adobe Fan Heiti Std B" w:hAnsi="Arial" w:cs="Arial"/>
                <w:b/>
                <w:bCs/>
                <w:color w:val="FFFFFF" w:themeColor="background1"/>
                <w:sz w:val="18"/>
                <w:szCs w:val="18"/>
              </w:rPr>
              <w:t>Bobot Penilaian (%)</w:t>
            </w:r>
          </w:p>
        </w:tc>
      </w:tr>
      <w:tr w:rsidR="00301B30" w:rsidRPr="007F42E3" w:rsidTr="002C6267">
        <w:trPr>
          <w:trHeight w:val="260"/>
          <w:tblHeader/>
        </w:trPr>
        <w:tc>
          <w:tcPr>
            <w:tcW w:w="856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(1)</w:t>
            </w:r>
          </w:p>
        </w:tc>
        <w:tc>
          <w:tcPr>
            <w:tcW w:w="2450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(2)</w:t>
            </w:r>
          </w:p>
        </w:tc>
        <w:tc>
          <w:tcPr>
            <w:tcW w:w="2235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(3)</w:t>
            </w:r>
          </w:p>
        </w:tc>
        <w:tc>
          <w:tcPr>
            <w:tcW w:w="207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(4)</w:t>
            </w:r>
          </w:p>
        </w:tc>
        <w:tc>
          <w:tcPr>
            <w:tcW w:w="1889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(5)</w:t>
            </w:r>
          </w:p>
        </w:tc>
        <w:tc>
          <w:tcPr>
            <w:tcW w:w="2014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(6)</w:t>
            </w:r>
          </w:p>
        </w:tc>
        <w:tc>
          <w:tcPr>
            <w:tcW w:w="1767" w:type="dxa"/>
            <w:tcBorders>
              <w:top w:val="single" w:sz="4" w:space="0" w:color="FFFFFF" w:themeColor="background1"/>
              <w:bottom w:val="single" w:sz="18" w:space="0" w:color="C00000"/>
            </w:tcBorders>
            <w:shd w:val="clear" w:color="auto" w:fill="808080" w:themeFill="background1" w:themeFillShade="80"/>
            <w:hideMark/>
          </w:tcPr>
          <w:p w:rsidR="004D70A9" w:rsidRPr="007F42E3" w:rsidRDefault="007F42E3" w:rsidP="007F42E3">
            <w:pPr>
              <w:spacing w:after="0" w:line="240" w:lineRule="auto"/>
              <w:jc w:val="center"/>
              <w:rPr>
                <w:rFonts w:ascii="Arial" w:eastAsia="Adobe Fan Heiti Std B" w:hAnsi="Arial" w:cs="Arial"/>
                <w:b/>
                <w:i/>
                <w:color w:val="FFFFFF" w:themeColor="background1"/>
                <w:sz w:val="18"/>
                <w:szCs w:val="18"/>
              </w:rPr>
            </w:pPr>
            <w:r w:rsidRPr="007F42E3">
              <w:rPr>
                <w:rFonts w:ascii="Arial" w:eastAsia="MS Gothic" w:hAnsi="Arial" w:cs="Arial"/>
                <w:b/>
                <w:i/>
                <w:color w:val="FFFFFF" w:themeColor="background1"/>
                <w:sz w:val="18"/>
                <w:szCs w:val="18"/>
              </w:rPr>
              <w:t>(7)</w:t>
            </w:r>
          </w:p>
        </w:tc>
      </w:tr>
      <w:tr w:rsidR="00301B30" w:rsidRPr="007F42E3" w:rsidTr="002C6267">
        <w:trPr>
          <w:trHeight w:val="916"/>
        </w:trPr>
        <w:tc>
          <w:tcPr>
            <w:tcW w:w="856" w:type="dxa"/>
            <w:vAlign w:val="center"/>
          </w:tcPr>
          <w:p w:rsidR="000415A8" w:rsidRDefault="000415A8" w:rsidP="00CE41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1.</w:t>
            </w:r>
            <w:r w:rsidR="00560B97">
              <w:rPr>
                <w:rFonts w:ascii="Arial" w:eastAsia="Adobe Fan Heiti Std B" w:hAnsi="Arial" w:cs="Arial"/>
                <w:sz w:val="18"/>
                <w:szCs w:val="18"/>
              </w:rPr>
              <w:t>1</w:t>
            </w:r>
          </w:p>
        </w:tc>
        <w:tc>
          <w:tcPr>
            <w:tcW w:w="2450" w:type="dxa"/>
            <w:vAlign w:val="center"/>
          </w:tcPr>
          <w:p w:rsidR="000415A8" w:rsidRDefault="000415A8" w:rsidP="002C62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0415A8">
              <w:rPr>
                <w:rFonts w:ascii="Arial" w:eastAsia="Adobe Fan Heiti Std B" w:hAnsi="Arial" w:cs="Arial"/>
                <w:sz w:val="18"/>
                <w:szCs w:val="18"/>
              </w:rPr>
              <w:t>Mahasiswa mampu memahami capaian pembelajaran dan kompetensi yang diharapkan</w:t>
            </w:r>
          </w:p>
          <w:p w:rsidR="000415A8" w:rsidRDefault="000415A8" w:rsidP="002C62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kontrak belajar, gambaran perkuliahan, evaluasi pembelajaran dn referensi yang digunakan</w:t>
            </w:r>
          </w:p>
          <w:p w:rsidR="00560B97" w:rsidRPr="0066320C" w:rsidRDefault="00560B97" w:rsidP="002C626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memahami kamus kompetensi</w:t>
            </w:r>
          </w:p>
        </w:tc>
        <w:tc>
          <w:tcPr>
            <w:tcW w:w="2235" w:type="dxa"/>
            <w:vAlign w:val="center"/>
          </w:tcPr>
          <w:p w:rsidR="000415A8" w:rsidRDefault="000415A8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RPS yang tersedia di OCW dipahami mahasiswa</w:t>
            </w:r>
          </w:p>
          <w:p w:rsidR="00560B97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Kamus kompetensi yang tersedia di Onedrive dipahami mahasiswa</w:t>
            </w:r>
          </w:p>
          <w:p w:rsidR="000415A8" w:rsidRPr="00EC3F4A" w:rsidRDefault="000415A8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Align w:val="center"/>
          </w:tcPr>
          <w:p w:rsidR="000415A8" w:rsidRDefault="000415A8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Ketepatan</w:t>
            </w:r>
          </w:p>
          <w:p w:rsidR="00560B97" w:rsidRDefault="000415A8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mampu mengidentifikasi RPS di OCW</w:t>
            </w:r>
          </w:p>
          <w:p w:rsidR="00560B97" w:rsidRPr="00560B97" w:rsidRDefault="00560B97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16" w:hanging="216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mampu menyusun pertanyaan dengan teknik STAR: Situation/Task, Action and Result</w:t>
            </w:r>
          </w:p>
          <w:p w:rsidR="00560B97" w:rsidRDefault="00560B97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</w:p>
          <w:p w:rsidR="000415A8" w:rsidRPr="00EC3F4A" w:rsidRDefault="000415A8" w:rsidP="002C6267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Align w:val="center"/>
          </w:tcPr>
          <w:p w:rsidR="000415A8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23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Ceramah (1 x 2</w:t>
            </w:r>
            <w:r w:rsidR="000415A8">
              <w:rPr>
                <w:rFonts w:ascii="Arial" w:eastAsia="MS Gothic" w:hAnsi="Arial" w:cs="Arial"/>
                <w:sz w:val="18"/>
                <w:szCs w:val="18"/>
              </w:rPr>
              <w:t>0’)</w:t>
            </w:r>
            <w:r w:rsidR="00BE7D42">
              <w:rPr>
                <w:rFonts w:ascii="Arial" w:eastAsia="MS Gothic" w:hAnsi="Arial" w:cs="Arial"/>
                <w:sz w:val="18"/>
                <w:szCs w:val="18"/>
              </w:rPr>
              <w:t xml:space="preserve"> </w:t>
            </w:r>
          </w:p>
          <w:p w:rsidR="00EC3F4A" w:rsidRDefault="00BE7D42" w:rsidP="002C6267">
            <w:pPr>
              <w:pStyle w:val="ListParagraph"/>
              <w:spacing w:after="0" w:line="240" w:lineRule="auto"/>
              <w:ind w:left="23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tentang </w:t>
            </w:r>
            <w:r w:rsidR="00EC3F4A">
              <w:rPr>
                <w:rFonts w:ascii="Arial" w:eastAsia="MS Gothic" w:hAnsi="Arial" w:cs="Arial"/>
                <w:sz w:val="18"/>
                <w:szCs w:val="18"/>
              </w:rPr>
              <w:t xml:space="preserve">deskripsi perkuliahan </w:t>
            </w:r>
          </w:p>
          <w:p w:rsidR="00560B97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23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Latihan (1x30’) tentang Microsoft Excel Online sebagai alat pengumpulan data dan analisis</w:t>
            </w:r>
          </w:p>
          <w:p w:rsidR="000415A8" w:rsidRPr="00EC3F4A" w:rsidRDefault="00EC3F4A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37" w:hanging="237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</w:t>
            </w:r>
            <w:r w:rsidR="000415A8" w:rsidRPr="00EC3F4A">
              <w:rPr>
                <w:rFonts w:ascii="Arial" w:eastAsia="MS Gothic" w:hAnsi="Arial" w:cs="Arial"/>
                <w:sz w:val="18"/>
                <w:szCs w:val="18"/>
              </w:rPr>
              <w:t xml:space="preserve"> (1x 50’)</w:t>
            </w:r>
            <w:r w:rsidR="00BE7D42" w:rsidRPr="00EC3F4A">
              <w:rPr>
                <w:rFonts w:ascii="Arial" w:eastAsia="MS Gothic" w:hAnsi="Arial" w:cs="Arial"/>
                <w:sz w:val="18"/>
                <w:szCs w:val="18"/>
              </w:rPr>
              <w:t xml:space="preserve"> tentang </w:t>
            </w:r>
            <w:r>
              <w:rPr>
                <w:rFonts w:ascii="Arial" w:eastAsia="MS Gothic" w:hAnsi="Arial" w:cs="Arial"/>
                <w:sz w:val="18"/>
                <w:szCs w:val="18"/>
              </w:rPr>
              <w:t>pemanfaatan Research Gate</w:t>
            </w:r>
          </w:p>
        </w:tc>
        <w:tc>
          <w:tcPr>
            <w:tcW w:w="2014" w:type="dxa"/>
            <w:vAlign w:val="center"/>
          </w:tcPr>
          <w:p w:rsidR="000415A8" w:rsidRPr="001D504C" w:rsidRDefault="00EC3F4A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4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1D504C">
              <w:rPr>
                <w:rFonts w:ascii="Arial" w:eastAsia="Adobe Fan Heiti Std B" w:hAnsi="Arial" w:cs="Arial"/>
                <w:sz w:val="18"/>
                <w:szCs w:val="18"/>
              </w:rPr>
              <w:t>RPS di OCW</w:t>
            </w:r>
          </w:p>
          <w:p w:rsidR="00EC3F4A" w:rsidRPr="000415A8" w:rsidRDefault="00301B30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74" w:hanging="307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</w:tc>
        <w:tc>
          <w:tcPr>
            <w:tcW w:w="1767" w:type="dxa"/>
            <w:vAlign w:val="center"/>
          </w:tcPr>
          <w:p w:rsidR="000415A8" w:rsidRDefault="000415A8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01B30" w:rsidRPr="007F42E3" w:rsidTr="002C6267">
        <w:trPr>
          <w:trHeight w:val="446"/>
        </w:trPr>
        <w:tc>
          <w:tcPr>
            <w:tcW w:w="856" w:type="dxa"/>
            <w:vAlign w:val="center"/>
          </w:tcPr>
          <w:p w:rsidR="00BE7D42" w:rsidRDefault="00560B97" w:rsidP="00CE41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1.2</w:t>
            </w:r>
          </w:p>
        </w:tc>
        <w:tc>
          <w:tcPr>
            <w:tcW w:w="2450" w:type="dxa"/>
            <w:vAlign w:val="center"/>
          </w:tcPr>
          <w:p w:rsidR="00560B97" w:rsidRDefault="00BE7D42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 w:rsidR="00560B97">
              <w:rPr>
                <w:rFonts w:ascii="Arial" w:eastAsia="Adobe Fan Heiti Std B" w:hAnsi="Arial" w:cs="Arial"/>
                <w:sz w:val="18"/>
                <w:szCs w:val="18"/>
              </w:rPr>
              <w:t>mengaplikasikan kamus kompetensi sesuai level berdasarkan contoh</w:t>
            </w:r>
          </w:p>
          <w:p w:rsidR="00560B97" w:rsidRPr="00560B97" w:rsidRDefault="00560B97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melaksanakan wawancara dalam kelompok</w:t>
            </w:r>
            <w:r w:rsidR="00301B30">
              <w:rPr>
                <w:rFonts w:ascii="Arial" w:eastAsia="Adobe Fan Heiti Std B" w:hAnsi="Arial" w:cs="Arial"/>
                <w:sz w:val="18"/>
                <w:szCs w:val="18"/>
              </w:rPr>
              <w:t xml:space="preserve"> (1 kelompok 1 kompetensi)</w:t>
            </w:r>
          </w:p>
          <w:p w:rsidR="00BE7D42" w:rsidRPr="00BE7D42" w:rsidRDefault="00BE7D42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Align w:val="center"/>
          </w:tcPr>
          <w:p w:rsidR="00BE7D42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Contoh dianalisis oleh mahasiswa</w:t>
            </w:r>
          </w:p>
          <w:p w:rsidR="00560B97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Wawancara dalam kelompok dilakukan oleh mahasiswa</w:t>
            </w:r>
          </w:p>
        </w:tc>
        <w:tc>
          <w:tcPr>
            <w:tcW w:w="2077" w:type="dxa"/>
            <w:vAlign w:val="center"/>
          </w:tcPr>
          <w:p w:rsidR="00560B97" w:rsidRDefault="00BE7D42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</w:t>
            </w:r>
            <w:r w:rsidR="00EC3F4A">
              <w:rPr>
                <w:rFonts w:ascii="Arial" w:eastAsia="MS Gothic" w:hAnsi="Arial" w:cs="Arial"/>
                <w:sz w:val="18"/>
                <w:szCs w:val="18"/>
              </w:rPr>
              <w:t xml:space="preserve"> dan Ketepatan</w:t>
            </w:r>
          </w:p>
          <w:p w:rsidR="00560B97" w:rsidRDefault="00560B97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 w:rsidRPr="00560B97">
              <w:rPr>
                <w:rFonts w:ascii="Arial" w:eastAsia="MS Gothic" w:hAnsi="Arial" w:cs="Arial"/>
                <w:sz w:val="18"/>
                <w:szCs w:val="18"/>
              </w:rPr>
              <w:t>Mahasiswa mampu melakukan wawancara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 dan observasi dalam kelompok </w:t>
            </w:r>
          </w:p>
          <w:p w:rsidR="00BE7D42" w:rsidRPr="00560B97" w:rsidRDefault="00560B97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(1 Interviewer, 1 Interviewee, Observer A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mengobservasi Interviewer, Observer B mengobservasi Interviewee)</w:t>
            </w:r>
          </w:p>
        </w:tc>
        <w:tc>
          <w:tcPr>
            <w:tcW w:w="1889" w:type="dxa"/>
            <w:vAlign w:val="center"/>
          </w:tcPr>
          <w:p w:rsidR="00BE7D42" w:rsidRDefault="00BE7D42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C</w:t>
            </w:r>
            <w:r w:rsidR="00560B97">
              <w:rPr>
                <w:rFonts w:ascii="Arial" w:eastAsia="MS Gothic" w:hAnsi="Arial" w:cs="Arial"/>
                <w:sz w:val="18"/>
                <w:szCs w:val="18"/>
              </w:rPr>
              <w:t>eramah (1 x 3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0’) </w:t>
            </w:r>
          </w:p>
          <w:p w:rsidR="00560B97" w:rsidRDefault="00560B97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Simulasi (1x70’)</w:t>
            </w:r>
          </w:p>
          <w:p w:rsidR="00BE7D42" w:rsidRPr="00B96CAC" w:rsidRDefault="00BE7D42" w:rsidP="002C6267">
            <w:pPr>
              <w:pStyle w:val="ListParagraph"/>
              <w:spacing w:after="0" w:line="240" w:lineRule="auto"/>
              <w:ind w:left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Align w:val="center"/>
          </w:tcPr>
          <w:p w:rsidR="00C168E3" w:rsidRPr="00301B30" w:rsidRDefault="00301B30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301B30" w:rsidRPr="00C168E3" w:rsidRDefault="00301B30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Align w:val="center"/>
          </w:tcPr>
          <w:p w:rsidR="00BE7D42" w:rsidRDefault="00B96CAC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Align w:val="center"/>
          </w:tcPr>
          <w:p w:rsidR="00880DDC" w:rsidRDefault="00880DDC" w:rsidP="00CE41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450" w:type="dxa"/>
            <w:vMerge w:val="restart"/>
          </w:tcPr>
          <w:p w:rsidR="00880DDC" w:rsidRDefault="00880DDC" w:rsidP="00560B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mentranskripsi wawancara sesuai contoh</w:t>
            </w:r>
          </w:p>
          <w:p w:rsidR="00880DDC" w:rsidRPr="00560B97" w:rsidRDefault="00880DDC" w:rsidP="00560B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pencatatan observasi</w:t>
            </w:r>
          </w:p>
        </w:tc>
        <w:tc>
          <w:tcPr>
            <w:tcW w:w="2235" w:type="dxa"/>
            <w:vMerge w:val="restart"/>
          </w:tcPr>
          <w:p w:rsidR="00880DDC" w:rsidRDefault="00880DDC" w:rsidP="005C2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Wawancara ditranskripsi oleh mahasiswa</w:t>
            </w:r>
          </w:p>
          <w:p w:rsidR="00880DDC" w:rsidRDefault="00880DDC" w:rsidP="005C2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Pencatatan observasi dilakukan oleh mahasiswa</w:t>
            </w:r>
          </w:p>
        </w:tc>
        <w:tc>
          <w:tcPr>
            <w:tcW w:w="2077" w:type="dxa"/>
            <w:vMerge w:val="restart"/>
          </w:tcPr>
          <w:p w:rsidR="00880DDC" w:rsidRDefault="00880DDC" w:rsidP="0056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880DDC" w:rsidRDefault="00880DDC" w:rsidP="00560B9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mampu melakukan transkripsi dan pencatatan observasi</w:t>
            </w:r>
          </w:p>
        </w:tc>
        <w:tc>
          <w:tcPr>
            <w:tcW w:w="1889" w:type="dxa"/>
            <w:vMerge w:val="restart"/>
          </w:tcPr>
          <w:p w:rsidR="00880DDC" w:rsidRDefault="00880DDC" w:rsidP="0056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880DDC" w:rsidRPr="00301B30" w:rsidRDefault="00880DDC" w:rsidP="00301B3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880DDC" w:rsidRPr="00301B30" w:rsidRDefault="00880DDC" w:rsidP="00301B3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880DDC" w:rsidRDefault="00880DDC" w:rsidP="000415A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Align w:val="center"/>
          </w:tcPr>
          <w:p w:rsidR="00880DDC" w:rsidRDefault="00880DDC" w:rsidP="00CE417F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2.2.</w:t>
            </w:r>
          </w:p>
        </w:tc>
        <w:tc>
          <w:tcPr>
            <w:tcW w:w="2450" w:type="dxa"/>
            <w:vMerge/>
          </w:tcPr>
          <w:p w:rsidR="00880DDC" w:rsidRPr="00560B97" w:rsidRDefault="00880DDC" w:rsidP="00560B9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880DDC" w:rsidRDefault="00880DDC" w:rsidP="005C2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880DDC" w:rsidRDefault="00880DDC" w:rsidP="0056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880DDC" w:rsidRDefault="00880DDC" w:rsidP="00560B9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880DDC" w:rsidRPr="00301B30" w:rsidRDefault="00880DDC" w:rsidP="00301B3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880DDC" w:rsidRDefault="00880DDC" w:rsidP="000415A8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Merge w:val="restart"/>
            <w:vAlign w:val="center"/>
          </w:tcPr>
          <w:p w:rsidR="00880DDC" w:rsidRDefault="00880DDC" w:rsidP="00301B3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3.1</w:t>
            </w:r>
          </w:p>
          <w:p w:rsidR="00880DDC" w:rsidRDefault="00880DDC" w:rsidP="00301B3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3.2.</w:t>
            </w:r>
          </w:p>
        </w:tc>
        <w:tc>
          <w:tcPr>
            <w:tcW w:w="2450" w:type="dxa"/>
          </w:tcPr>
          <w:p w:rsidR="00880DDC" w:rsidRPr="00BE7D42" w:rsidRDefault="00880DDC" w:rsidP="00301B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mengidentifikasi bukti kompetensi dari hasil transkripsi wawancara dan catatan observasi</w:t>
            </w:r>
          </w:p>
        </w:tc>
        <w:tc>
          <w:tcPr>
            <w:tcW w:w="2235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Bukti kompetensi diidentifikasi dari hasil wawancara dan catatan observasi</w:t>
            </w:r>
          </w:p>
        </w:tc>
        <w:tc>
          <w:tcPr>
            <w:tcW w:w="2077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880DDC" w:rsidRDefault="00880DDC" w:rsidP="00301B30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mampu melakukan identifikasi kompetensi  </w:t>
            </w:r>
          </w:p>
        </w:tc>
        <w:tc>
          <w:tcPr>
            <w:tcW w:w="1889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Hasil Penentuan Level (1 x 100’)</w:t>
            </w:r>
          </w:p>
        </w:tc>
        <w:tc>
          <w:tcPr>
            <w:tcW w:w="2014" w:type="dxa"/>
          </w:tcPr>
          <w:p w:rsidR="00880DDC" w:rsidRPr="00301B30" w:rsidRDefault="00880DDC" w:rsidP="00301B3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880DDC" w:rsidRPr="00301B30" w:rsidRDefault="00880DDC" w:rsidP="00301B30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880DDC" w:rsidRDefault="00880DDC" w:rsidP="009F4E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Analisis </w:t>
            </w:r>
            <w:r w:rsidR="002C6267">
              <w:rPr>
                <w:rFonts w:ascii="Arial" w:eastAsia="Adobe Fan Heiti Std B" w:hAnsi="Arial" w:cs="Arial"/>
                <w:sz w:val="18"/>
                <w:szCs w:val="18"/>
              </w:rPr>
              <w:t xml:space="preserve">Bukti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Kompetensi</w:t>
            </w:r>
            <w:r w:rsidR="009F4EDC">
              <w:rPr>
                <w:rFonts w:ascii="Arial" w:eastAsia="Adobe Fan Heiti Std B" w:hAnsi="Arial" w:cs="Arial"/>
                <w:sz w:val="18"/>
                <w:szCs w:val="18"/>
              </w:rPr>
              <w:t xml:space="preserve"> terhadap Sesama Anggota Kelompok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: 20%</w:t>
            </w:r>
          </w:p>
        </w:tc>
      </w:tr>
      <w:tr w:rsidR="00880DDC" w:rsidRPr="007F42E3" w:rsidTr="002C6267">
        <w:trPr>
          <w:trHeight w:val="446"/>
        </w:trPr>
        <w:tc>
          <w:tcPr>
            <w:tcW w:w="856" w:type="dxa"/>
            <w:vMerge/>
            <w:vAlign w:val="center"/>
          </w:tcPr>
          <w:p w:rsidR="00880DDC" w:rsidRDefault="00880DDC" w:rsidP="00301B3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450" w:type="dxa"/>
          </w:tcPr>
          <w:p w:rsidR="00880DDC" w:rsidRPr="00301B30" w:rsidRDefault="00880DDC" w:rsidP="00301B3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Secara berpasangan m</w:t>
            </w: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menyusun daftar pertanyaan wawancara dan catatan observasi untuk seluruh kompetensi (Pengantar-Isi-Penutup)</w:t>
            </w:r>
          </w:p>
        </w:tc>
        <w:tc>
          <w:tcPr>
            <w:tcW w:w="2235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Daftar pertanyaan wawancara dan catatan observasi untuk seluruh kompetensi disusun oleh mahasiswa secara berpasangan</w:t>
            </w:r>
          </w:p>
        </w:tc>
        <w:tc>
          <w:tcPr>
            <w:tcW w:w="2077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880DDC" w:rsidRPr="00880DDC" w:rsidRDefault="00880DDC" w:rsidP="00880DDC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 w:rsidRPr="00560B97">
              <w:rPr>
                <w:rFonts w:ascii="Arial" w:eastAsia="MS Gothic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</w:rPr>
              <w:t xml:space="preserve">menyusun daftar pertanyaan wawancara dan catatan observasi </w:t>
            </w: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untuk seluruh kompetensi</w:t>
            </w:r>
          </w:p>
        </w:tc>
        <w:tc>
          <w:tcPr>
            <w:tcW w:w="1889" w:type="dxa"/>
          </w:tcPr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lastRenderedPageBreak/>
              <w:t>Simulasi (1x30’)</w:t>
            </w:r>
          </w:p>
          <w:p w:rsidR="00880DDC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di Kelas (1x70’)</w:t>
            </w:r>
          </w:p>
        </w:tc>
        <w:tc>
          <w:tcPr>
            <w:tcW w:w="2014" w:type="dxa"/>
          </w:tcPr>
          <w:p w:rsidR="00880DDC" w:rsidRPr="00301B30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880DDC" w:rsidRPr="00301B30" w:rsidRDefault="00880DDC" w:rsidP="00301B3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880DDC" w:rsidRDefault="00880DDC" w:rsidP="00301B3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301B30" w:rsidRPr="007F42E3" w:rsidTr="002C6267">
        <w:trPr>
          <w:trHeight w:val="916"/>
        </w:trPr>
        <w:tc>
          <w:tcPr>
            <w:tcW w:w="856" w:type="dxa"/>
            <w:vAlign w:val="center"/>
          </w:tcPr>
          <w:p w:rsidR="00301B30" w:rsidRDefault="00880DDC" w:rsidP="00301B30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450" w:type="dxa"/>
            <w:vAlign w:val="center"/>
          </w:tcPr>
          <w:p w:rsidR="00301B30" w:rsidRPr="00BE7D42" w:rsidRDefault="00880DDC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Secara berpasangan m</w:t>
            </w: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wawancara dan observasi untuk seluruh kompetensi (Pengantar-Isi-Penutup) terhadap mahasiswa </w:t>
            </w:r>
            <w:r w:rsidR="009F4EDC">
              <w:rPr>
                <w:rFonts w:ascii="Arial" w:eastAsia="Adobe Fan Heiti Std B" w:hAnsi="Arial" w:cs="Arial"/>
                <w:sz w:val="18"/>
                <w:szCs w:val="18"/>
              </w:rPr>
              <w:t>PSI junior</w:t>
            </w:r>
          </w:p>
        </w:tc>
        <w:tc>
          <w:tcPr>
            <w:tcW w:w="2235" w:type="dxa"/>
            <w:vAlign w:val="center"/>
          </w:tcPr>
          <w:p w:rsidR="00301B30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Wawancara dan observasi untuk seluruh kompetensi mampu dilakukan oleh mahasiswa terhadap mahasiswa PSI semester 2</w:t>
            </w:r>
          </w:p>
        </w:tc>
        <w:tc>
          <w:tcPr>
            <w:tcW w:w="2077" w:type="dxa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301B30" w:rsidRDefault="00880DDC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 w:rsidRPr="00560B97">
              <w:rPr>
                <w:rFonts w:ascii="Arial" w:eastAsia="MS Gothic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</w:rPr>
              <w:t>melakukan wawancara dan observasi untuk seluruh kompetensi</w:t>
            </w:r>
          </w:p>
        </w:tc>
        <w:tc>
          <w:tcPr>
            <w:tcW w:w="1889" w:type="dxa"/>
            <w:vAlign w:val="center"/>
          </w:tcPr>
          <w:p w:rsidR="00301B30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Lapangan (1x100’)</w:t>
            </w:r>
          </w:p>
        </w:tc>
        <w:tc>
          <w:tcPr>
            <w:tcW w:w="2014" w:type="dxa"/>
            <w:vAlign w:val="center"/>
          </w:tcPr>
          <w:p w:rsidR="00880DDC" w:rsidRP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301B30" w:rsidRP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80DDC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Align w:val="center"/>
          </w:tcPr>
          <w:p w:rsidR="00301B30" w:rsidRDefault="00301B30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Align w:val="center"/>
          </w:tcPr>
          <w:p w:rsidR="00880DDC" w:rsidRDefault="00880DDC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4.2</w:t>
            </w:r>
          </w:p>
        </w:tc>
        <w:tc>
          <w:tcPr>
            <w:tcW w:w="2450" w:type="dxa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mentranskripsi wawancara sesuai contoh</w:t>
            </w:r>
          </w:p>
          <w:p w:rsidR="00880DDC" w:rsidRPr="00BE7D42" w:rsidRDefault="00880DDC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pencatatan observasi</w:t>
            </w:r>
          </w:p>
        </w:tc>
        <w:tc>
          <w:tcPr>
            <w:tcW w:w="2235" w:type="dxa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Wawancara ditranskripsi oleh mahasiswa</w:t>
            </w:r>
          </w:p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Pencatatan observasi dilakukan oleh mahasiswa</w:t>
            </w:r>
          </w:p>
        </w:tc>
        <w:tc>
          <w:tcPr>
            <w:tcW w:w="2077" w:type="dxa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880DDC" w:rsidRDefault="00880DDC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Mahasiswa mampu melakukan transkripsi dan pencatatan observasi</w:t>
            </w:r>
          </w:p>
        </w:tc>
        <w:tc>
          <w:tcPr>
            <w:tcW w:w="1889" w:type="dxa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di Kelas (1x100’)</w:t>
            </w:r>
          </w:p>
        </w:tc>
        <w:tc>
          <w:tcPr>
            <w:tcW w:w="2014" w:type="dxa"/>
            <w:vAlign w:val="center"/>
          </w:tcPr>
          <w:p w:rsidR="00880DDC" w:rsidRPr="00301B30" w:rsidRDefault="00880DDC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880DDC" w:rsidRPr="00301B30" w:rsidRDefault="00880DDC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Align w:val="center"/>
          </w:tcPr>
          <w:p w:rsidR="00880DDC" w:rsidRDefault="00880DDC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Align w:val="center"/>
          </w:tcPr>
          <w:p w:rsidR="00880DDC" w:rsidRDefault="00880DDC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5.1</w:t>
            </w:r>
          </w:p>
        </w:tc>
        <w:tc>
          <w:tcPr>
            <w:tcW w:w="2450" w:type="dxa"/>
            <w:vMerge w:val="restart"/>
            <w:vAlign w:val="center"/>
          </w:tcPr>
          <w:p w:rsidR="00880DDC" w:rsidRPr="00BE7D42" w:rsidRDefault="00880DDC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mengidentifikasi bukti kompetensi dari hasil transkripsi wawancara dan catatan observasi</w:t>
            </w:r>
          </w:p>
        </w:tc>
        <w:tc>
          <w:tcPr>
            <w:tcW w:w="2235" w:type="dxa"/>
            <w:vMerge w:val="restart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Bukti kompetensi diidentifikasi dari hasil wawancara dan catatan observasi</w:t>
            </w:r>
          </w:p>
        </w:tc>
        <w:tc>
          <w:tcPr>
            <w:tcW w:w="2077" w:type="dxa"/>
            <w:vMerge w:val="restart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880DDC" w:rsidRDefault="00880DDC" w:rsidP="002C6267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mampu melakukan identifikasi kompetensi  </w:t>
            </w:r>
          </w:p>
        </w:tc>
        <w:tc>
          <w:tcPr>
            <w:tcW w:w="1889" w:type="dxa"/>
            <w:vMerge w:val="restart"/>
            <w:vAlign w:val="center"/>
          </w:tcPr>
          <w:p w:rsidR="00880DDC" w:rsidRDefault="00880DDC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Hasil Penentuan Level (1 x 100’)</w:t>
            </w:r>
          </w:p>
        </w:tc>
        <w:tc>
          <w:tcPr>
            <w:tcW w:w="2014" w:type="dxa"/>
            <w:vMerge w:val="restart"/>
            <w:vAlign w:val="center"/>
          </w:tcPr>
          <w:p w:rsidR="00880DDC" w:rsidRPr="00301B30" w:rsidRDefault="00880DDC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880DDC" w:rsidRPr="00301B30" w:rsidRDefault="00880DDC" w:rsidP="002C6267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Merge w:val="restart"/>
            <w:vAlign w:val="center"/>
          </w:tcPr>
          <w:p w:rsidR="00880DDC" w:rsidRDefault="00880DDC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Analisis </w:t>
            </w:r>
            <w:r w:rsidR="009F4EDC">
              <w:rPr>
                <w:rFonts w:ascii="Arial" w:eastAsia="Adobe Fan Heiti Std B" w:hAnsi="Arial" w:cs="Arial"/>
                <w:sz w:val="18"/>
                <w:szCs w:val="18"/>
              </w:rPr>
              <w:t xml:space="preserve">Seluruh </w:t>
            </w:r>
            <w:r w:rsidR="002C6267">
              <w:rPr>
                <w:rFonts w:ascii="Arial" w:eastAsia="Adobe Fan Heiti Std B" w:hAnsi="Arial" w:cs="Arial"/>
                <w:sz w:val="18"/>
                <w:szCs w:val="18"/>
              </w:rPr>
              <w:t xml:space="preserve">Bukti </w:t>
            </w:r>
            <w:r w:rsidR="009F4EDC">
              <w:rPr>
                <w:rFonts w:ascii="Arial" w:eastAsia="Adobe Fan Heiti Std B" w:hAnsi="Arial" w:cs="Arial"/>
                <w:sz w:val="18"/>
                <w:szCs w:val="18"/>
              </w:rPr>
              <w:t xml:space="preserve">Kompetensi </w:t>
            </w:r>
            <w:r w:rsidR="002C6267">
              <w:rPr>
                <w:rFonts w:ascii="Arial" w:eastAsia="Adobe Fan Heiti Std B" w:hAnsi="Arial" w:cs="Arial"/>
                <w:sz w:val="18"/>
                <w:szCs w:val="18"/>
              </w:rPr>
              <w:t>terhadap mahasiswa PSI junior: 2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0%</w:t>
            </w:r>
          </w:p>
        </w:tc>
      </w:tr>
      <w:tr w:rsidR="00880DDC" w:rsidRPr="007F42E3" w:rsidTr="002C6267">
        <w:trPr>
          <w:trHeight w:val="916"/>
        </w:trPr>
        <w:tc>
          <w:tcPr>
            <w:tcW w:w="856" w:type="dxa"/>
            <w:vAlign w:val="center"/>
          </w:tcPr>
          <w:p w:rsidR="00880DDC" w:rsidRDefault="00880DDC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5.2</w:t>
            </w:r>
          </w:p>
        </w:tc>
        <w:tc>
          <w:tcPr>
            <w:tcW w:w="2450" w:type="dxa"/>
            <w:vMerge/>
          </w:tcPr>
          <w:p w:rsidR="00880DDC" w:rsidRPr="00BE7D42" w:rsidRDefault="00880DDC" w:rsidP="00880DD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880DDC" w:rsidRDefault="00880DDC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880DDC" w:rsidRDefault="00880DDC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880DDC" w:rsidRDefault="00880DDC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880DDC" w:rsidRPr="009748D1" w:rsidRDefault="00880DDC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880DDC" w:rsidRDefault="00880DDC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33CAA" w:rsidRPr="007F42E3" w:rsidTr="00C33CAA">
        <w:trPr>
          <w:trHeight w:val="916"/>
        </w:trPr>
        <w:tc>
          <w:tcPr>
            <w:tcW w:w="856" w:type="dxa"/>
            <w:vAlign w:val="center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5.3</w:t>
            </w:r>
          </w:p>
        </w:tc>
        <w:tc>
          <w:tcPr>
            <w:tcW w:w="2450" w:type="dxa"/>
          </w:tcPr>
          <w:p w:rsidR="00C33CAA" w:rsidRDefault="00C33CAA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Secara individual, mahasiswa mampu menyusun daftar pertanyaan wawancara dan catatan observasi terhadap pelaku wirausaha di bidang profesi psikologi</w:t>
            </w:r>
          </w:p>
          <w:p w:rsidR="00C33CAA" w:rsidRDefault="00C33CAA" w:rsidP="00C33CAA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33CAA" w:rsidRDefault="00C33CAA" w:rsidP="00C33CAA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  <w:p w:rsidR="00C33CAA" w:rsidRPr="00BE7D42" w:rsidRDefault="00C33CAA" w:rsidP="00C33CAA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Daftar pertanyaan dan catatan observasi disusun oleh mahasiswa</w:t>
            </w:r>
          </w:p>
        </w:tc>
        <w:tc>
          <w:tcPr>
            <w:tcW w:w="2077" w:type="dxa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C33CAA" w:rsidRPr="00C33CAA" w:rsidRDefault="00C33CAA" w:rsidP="00C33CAA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menyusun daftar pertanyaan dan catatan observasi</w:t>
            </w:r>
          </w:p>
        </w:tc>
        <w:tc>
          <w:tcPr>
            <w:tcW w:w="1889" w:type="dxa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di Kelas (1x100’)</w:t>
            </w:r>
          </w:p>
        </w:tc>
        <w:tc>
          <w:tcPr>
            <w:tcW w:w="2014" w:type="dxa"/>
            <w:vAlign w:val="center"/>
          </w:tcPr>
          <w:p w:rsidR="00C33CAA" w:rsidRPr="00301B30" w:rsidRDefault="00C33CAA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C33CAA" w:rsidRPr="00301B30" w:rsidRDefault="00C33CAA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33CAA" w:rsidRPr="007F42E3" w:rsidTr="00C33CAA">
        <w:trPr>
          <w:trHeight w:val="916"/>
        </w:trPr>
        <w:tc>
          <w:tcPr>
            <w:tcW w:w="856" w:type="dxa"/>
            <w:vAlign w:val="center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5.4</w:t>
            </w:r>
          </w:p>
        </w:tc>
        <w:tc>
          <w:tcPr>
            <w:tcW w:w="2450" w:type="dxa"/>
          </w:tcPr>
          <w:p w:rsidR="00C33CAA" w:rsidRDefault="00C33CAA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Secara individual, mahasiswa mampu melakukan wawancara dan observasi terhadap pelaku wirausaha di bidang profesi psikologi</w:t>
            </w:r>
          </w:p>
          <w:p w:rsidR="00C33CAA" w:rsidRDefault="00C33CAA" w:rsidP="00C33CAA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Wawancara dan observasi dilakukan oleh mahasiswa</w:t>
            </w:r>
          </w:p>
        </w:tc>
        <w:tc>
          <w:tcPr>
            <w:tcW w:w="2077" w:type="dxa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C33CAA" w:rsidRDefault="00C33CAA" w:rsidP="00C33CAA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melakukan wawancara dan observasi </w:t>
            </w:r>
          </w:p>
        </w:tc>
        <w:tc>
          <w:tcPr>
            <w:tcW w:w="1889" w:type="dxa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Lapangan (1x100’)</w:t>
            </w:r>
          </w:p>
        </w:tc>
        <w:tc>
          <w:tcPr>
            <w:tcW w:w="2014" w:type="dxa"/>
            <w:vAlign w:val="center"/>
          </w:tcPr>
          <w:p w:rsidR="00C33CAA" w:rsidRPr="00880DDC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C33CAA" w:rsidRPr="00880DDC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880DDC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33CAA" w:rsidRPr="007F42E3" w:rsidTr="00C33CAA">
        <w:trPr>
          <w:trHeight w:val="916"/>
        </w:trPr>
        <w:tc>
          <w:tcPr>
            <w:tcW w:w="856" w:type="dxa"/>
            <w:vAlign w:val="center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6.1</w:t>
            </w:r>
          </w:p>
        </w:tc>
        <w:tc>
          <w:tcPr>
            <w:tcW w:w="2450" w:type="dxa"/>
            <w:vMerge w:val="restart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mentranskripsi wawancara sesuai contoh</w:t>
            </w:r>
          </w:p>
          <w:p w:rsidR="00C33CAA" w:rsidRPr="00BE7D42" w:rsidRDefault="00C33CAA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560B97">
              <w:rPr>
                <w:rFonts w:ascii="Arial" w:eastAsia="Adobe Fan Heiti Std B" w:hAnsi="Arial" w:cs="Arial"/>
                <w:sz w:val="18"/>
                <w:szCs w:val="18"/>
              </w:rPr>
              <w:t>Mahasiswa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mampu melakukan pencatatan observasi</w:t>
            </w:r>
          </w:p>
        </w:tc>
        <w:tc>
          <w:tcPr>
            <w:tcW w:w="2235" w:type="dxa"/>
            <w:vMerge w:val="restart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Transkripsi wawancara dan pencatatan observasi dilakukan oleh mahasiswa</w:t>
            </w:r>
          </w:p>
        </w:tc>
        <w:tc>
          <w:tcPr>
            <w:tcW w:w="2077" w:type="dxa"/>
            <w:vMerge w:val="restart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C33CAA" w:rsidRDefault="00C33CAA" w:rsidP="00C33CAA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melakukan transkripsi dan pencatatan observasi</w:t>
            </w:r>
          </w:p>
        </w:tc>
        <w:tc>
          <w:tcPr>
            <w:tcW w:w="1889" w:type="dxa"/>
            <w:vMerge w:val="restart"/>
            <w:vAlign w:val="center"/>
          </w:tcPr>
          <w:p w:rsidR="00C33CAA" w:rsidRDefault="00C33CAA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Praktik di Kelas (1x100’)</w:t>
            </w:r>
          </w:p>
        </w:tc>
        <w:tc>
          <w:tcPr>
            <w:tcW w:w="2014" w:type="dxa"/>
            <w:vMerge w:val="restart"/>
            <w:vAlign w:val="center"/>
          </w:tcPr>
          <w:p w:rsidR="00C33CAA" w:rsidRPr="00301B30" w:rsidRDefault="00C33CAA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C33CAA" w:rsidRPr="00301B30" w:rsidRDefault="00C33CAA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Merge w:val="restart"/>
            <w:vAlign w:val="center"/>
          </w:tcPr>
          <w:p w:rsid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C33CAA" w:rsidRPr="007F42E3" w:rsidTr="002C6267">
        <w:trPr>
          <w:trHeight w:val="916"/>
        </w:trPr>
        <w:tc>
          <w:tcPr>
            <w:tcW w:w="856" w:type="dxa"/>
            <w:vAlign w:val="center"/>
          </w:tcPr>
          <w:p w:rsidR="00C33CAA" w:rsidRDefault="00C33CAA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6.2.</w:t>
            </w:r>
          </w:p>
        </w:tc>
        <w:tc>
          <w:tcPr>
            <w:tcW w:w="2450" w:type="dxa"/>
            <w:vMerge/>
          </w:tcPr>
          <w:p w:rsidR="00C33CAA" w:rsidRPr="00BE7D42" w:rsidRDefault="00C33CAA" w:rsidP="00880DD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C33CAA" w:rsidRPr="00C33CAA" w:rsidRDefault="00C33CAA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C33CAA" w:rsidRPr="00C33CAA" w:rsidRDefault="00C33CAA" w:rsidP="00C33CA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C33CAA" w:rsidRDefault="00C33CAA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C33CAA" w:rsidRPr="009748D1" w:rsidRDefault="00C33CAA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</w:tcPr>
          <w:p w:rsidR="00C33CAA" w:rsidRDefault="00C33CAA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50493" w:rsidRPr="007F42E3" w:rsidTr="00C33CAA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7.1</w:t>
            </w:r>
          </w:p>
        </w:tc>
        <w:tc>
          <w:tcPr>
            <w:tcW w:w="2450" w:type="dxa"/>
            <w:vMerge w:val="restart"/>
            <w:vAlign w:val="center"/>
          </w:tcPr>
          <w:p w:rsidR="00950493" w:rsidRPr="00BE7D42" w:rsidRDefault="00950493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mengidentifikasi bukti kompetensi dari hasil transkripsi wawancara dan catatan observasi</w:t>
            </w:r>
          </w:p>
        </w:tc>
        <w:tc>
          <w:tcPr>
            <w:tcW w:w="2235" w:type="dxa"/>
            <w:vMerge w:val="restart"/>
            <w:vAlign w:val="center"/>
          </w:tcPr>
          <w:p w:rsidR="00950493" w:rsidRDefault="00950493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Bukti kompetensi diidentifikasi oleh mahasiswa</w:t>
            </w:r>
          </w:p>
        </w:tc>
        <w:tc>
          <w:tcPr>
            <w:tcW w:w="2077" w:type="dxa"/>
            <w:vMerge w:val="restart"/>
            <w:vAlign w:val="center"/>
          </w:tcPr>
          <w:p w:rsidR="00950493" w:rsidRDefault="00950493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Pr="00C33CAA" w:rsidRDefault="00950493" w:rsidP="00C33CAA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Mahasiswa mampu mengidentifikasi bukti kompetensi</w:t>
            </w:r>
          </w:p>
        </w:tc>
        <w:tc>
          <w:tcPr>
            <w:tcW w:w="1889" w:type="dxa"/>
            <w:vMerge w:val="restart"/>
            <w:vAlign w:val="center"/>
          </w:tcPr>
          <w:p w:rsidR="00950493" w:rsidRDefault="00950493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Tanya Jawab Hasil Penentuan Level (1 x 100’)</w:t>
            </w:r>
          </w:p>
        </w:tc>
        <w:tc>
          <w:tcPr>
            <w:tcW w:w="2014" w:type="dxa"/>
            <w:vMerge w:val="restart"/>
            <w:vAlign w:val="center"/>
          </w:tcPr>
          <w:p w:rsidR="00950493" w:rsidRPr="00301B30" w:rsidRDefault="00950493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301B30" w:rsidRDefault="00950493" w:rsidP="00C33CAA">
            <w:pPr>
              <w:pStyle w:val="ListParagraph"/>
              <w:numPr>
                <w:ilvl w:val="0"/>
                <w:numId w:val="21"/>
              </w:numPr>
              <w:spacing w:after="0" w:line="240" w:lineRule="auto"/>
              <w:ind w:left="207" w:hanging="207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301B30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Merge w:val="restart"/>
            <w:vAlign w:val="center"/>
          </w:tcPr>
          <w:p w:rsidR="00950493" w:rsidRDefault="00950493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Seluruh Bukti Kompetensi terhadap mahasiswa PSI junior: 20%</w:t>
            </w:r>
          </w:p>
        </w:tc>
      </w:tr>
      <w:tr w:rsidR="00950493" w:rsidRPr="007F42E3" w:rsidTr="00C33CAA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7.2</w:t>
            </w:r>
          </w:p>
        </w:tc>
        <w:tc>
          <w:tcPr>
            <w:tcW w:w="2450" w:type="dxa"/>
            <w:vMerge/>
            <w:vAlign w:val="center"/>
          </w:tcPr>
          <w:p w:rsidR="00950493" w:rsidRPr="00BE7D42" w:rsidRDefault="00950493" w:rsidP="00C33CAA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950493" w:rsidRDefault="00950493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  <w:vAlign w:val="center"/>
          </w:tcPr>
          <w:p w:rsidR="00950493" w:rsidRDefault="00950493" w:rsidP="00C33CA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  <w:vAlign w:val="center"/>
          </w:tcPr>
          <w:p w:rsidR="00950493" w:rsidRPr="00C33CAA" w:rsidRDefault="00950493" w:rsidP="00C33CAA">
            <w:pPr>
              <w:spacing w:after="0" w:line="240" w:lineRule="auto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  <w:vAlign w:val="center"/>
          </w:tcPr>
          <w:p w:rsidR="00950493" w:rsidRPr="009748D1" w:rsidRDefault="00950493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  <w:vMerge/>
            <w:vAlign w:val="center"/>
          </w:tcPr>
          <w:p w:rsidR="00950493" w:rsidRDefault="00950493" w:rsidP="00C33CAA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8</w:t>
            </w:r>
          </w:p>
        </w:tc>
        <w:tc>
          <w:tcPr>
            <w:tcW w:w="2450" w:type="dxa"/>
          </w:tcPr>
          <w:p w:rsidR="00950493" w:rsidRPr="00BE7D42" w:rsidRDefault="00950493" w:rsidP="00880DDC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Ujian Tengah Semester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: Laporan Analisis Hasil Wawancara</w:t>
            </w: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Analisis hasil wawancara dapat disusun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menyusun analisis hasil wawancara</w:t>
            </w:r>
          </w:p>
        </w:tc>
        <w:tc>
          <w:tcPr>
            <w:tcW w:w="1889" w:type="dxa"/>
            <w:vMerge/>
          </w:tcPr>
          <w:p w:rsidR="00950493" w:rsidRDefault="00950493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950493" w:rsidRDefault="00950493" w:rsidP="002C6267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Bukti Kompetensi (Entrepreneurship): 30%</w:t>
            </w:r>
          </w:p>
        </w:tc>
      </w:tr>
      <w:tr w:rsidR="00950493" w:rsidRPr="007F42E3" w:rsidTr="00950493">
        <w:trPr>
          <w:trHeight w:val="717"/>
        </w:trPr>
        <w:tc>
          <w:tcPr>
            <w:tcW w:w="856" w:type="dxa"/>
            <w:vAlign w:val="center"/>
          </w:tcPr>
          <w:p w:rsidR="00950493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9.1</w:t>
            </w:r>
          </w:p>
        </w:tc>
        <w:tc>
          <w:tcPr>
            <w:tcW w:w="2450" w:type="dxa"/>
            <w:vMerge w:val="restart"/>
            <w:vAlign w:val="center"/>
          </w:tcPr>
          <w:p w:rsidR="00950493" w:rsidRPr="00BE7D42" w:rsidRDefault="00950493" w:rsidP="002C626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menyusun PKM AI menggunakan Panduan dan Template</w:t>
            </w:r>
          </w:p>
        </w:tc>
        <w:tc>
          <w:tcPr>
            <w:tcW w:w="2235" w:type="dxa"/>
            <w:vMerge w:val="restart"/>
            <w:vAlign w:val="center"/>
          </w:tcPr>
          <w:p w:rsidR="00950493" w:rsidRDefault="00950493" w:rsidP="002C6267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Intra Subyek mampu disusun oleh mahasiswa</w:t>
            </w:r>
          </w:p>
        </w:tc>
        <w:tc>
          <w:tcPr>
            <w:tcW w:w="2077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analisis hasil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intra subyek</w:t>
            </w:r>
          </w:p>
        </w:tc>
        <w:tc>
          <w:tcPr>
            <w:tcW w:w="1889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intra Subyek (1)</w:t>
            </w:r>
          </w:p>
        </w:tc>
      </w:tr>
      <w:tr w:rsidR="00950493" w:rsidRPr="007F42E3" w:rsidTr="00950493">
        <w:trPr>
          <w:trHeight w:val="429"/>
        </w:trPr>
        <w:tc>
          <w:tcPr>
            <w:tcW w:w="856" w:type="dxa"/>
            <w:vAlign w:val="center"/>
          </w:tcPr>
          <w:p w:rsidR="00950493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9.2</w:t>
            </w:r>
          </w:p>
        </w:tc>
        <w:tc>
          <w:tcPr>
            <w:tcW w:w="2450" w:type="dxa"/>
            <w:vMerge/>
          </w:tcPr>
          <w:p w:rsidR="00950493" w:rsidRPr="00BE7D42" w:rsidRDefault="00950493" w:rsidP="002C6267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950493" w:rsidRDefault="00950493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50493" w:rsidRDefault="00950493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950493" w:rsidRDefault="00950493" w:rsidP="00880DD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880DDC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intra Subyek (2)</w:t>
            </w:r>
          </w:p>
        </w:tc>
      </w:tr>
      <w:tr w:rsidR="00950493" w:rsidRPr="007F42E3" w:rsidTr="00950493">
        <w:trPr>
          <w:trHeight w:val="593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10.1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Inter Subyek mampu disusun oleh mahasiswa</w:t>
            </w:r>
          </w:p>
        </w:tc>
        <w:tc>
          <w:tcPr>
            <w:tcW w:w="2077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analisis hasil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inter subyek</w:t>
            </w:r>
          </w:p>
        </w:tc>
        <w:tc>
          <w:tcPr>
            <w:tcW w:w="1889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inter Subyek (1)</w:t>
            </w:r>
          </w:p>
        </w:tc>
      </w:tr>
      <w:tr w:rsidR="00950493" w:rsidRPr="007F42E3" w:rsidTr="00950493">
        <w:trPr>
          <w:trHeight w:val="44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10.2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spacing w:after="0" w:line="240" w:lineRule="auto"/>
              <w:ind w:left="360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Analisis Hasil inter Subyek (2)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11.1</w:t>
            </w:r>
          </w:p>
        </w:tc>
        <w:tc>
          <w:tcPr>
            <w:tcW w:w="2450" w:type="dxa"/>
            <w:vMerge w:val="restart"/>
            <w:vAlign w:val="center"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menyusun PKM AI menggunakan Panduan dan Template</w:t>
            </w:r>
          </w:p>
        </w:tc>
        <w:tc>
          <w:tcPr>
            <w:tcW w:w="2235" w:type="dxa"/>
            <w:vMerge w:val="restart"/>
            <w:vAlign w:val="center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Pendahuluan dalam PKM-AI mampu disusun oleh mahasiswa</w:t>
            </w:r>
          </w:p>
        </w:tc>
        <w:tc>
          <w:tcPr>
            <w:tcW w:w="2077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Pendahuluan</w:t>
            </w:r>
          </w:p>
        </w:tc>
        <w:tc>
          <w:tcPr>
            <w:tcW w:w="1889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Pendahuluan  (1)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11.2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Pendahuluan  (2)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12.1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Landasan Teori dalam Pendahuluan dalam PKM-AI mampu disusun oleh mahasiswa</w:t>
            </w:r>
          </w:p>
        </w:tc>
        <w:tc>
          <w:tcPr>
            <w:tcW w:w="2077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Landasan Teori</w:t>
            </w:r>
          </w:p>
        </w:tc>
        <w:tc>
          <w:tcPr>
            <w:tcW w:w="1889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Pendahuluan (Landasan Teori) (1)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12.2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  <w:vAlign w:val="center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Pendahuluan (Landasan Teori) (1)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13.1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 w:val="restart"/>
            <w:vAlign w:val="center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Pembahasan dalam PKM-AI mampu disusun oleh mahasiswa</w:t>
            </w:r>
          </w:p>
        </w:tc>
        <w:tc>
          <w:tcPr>
            <w:tcW w:w="2077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Pembahasan</w:t>
            </w:r>
          </w:p>
        </w:tc>
        <w:tc>
          <w:tcPr>
            <w:tcW w:w="1889" w:type="dxa"/>
            <w:vMerge w:val="restart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  <w:vMerge w:val="restart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 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Pembahasan (1)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13.2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077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1889" w:type="dxa"/>
            <w:vMerge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  <w:vMerge/>
          </w:tcPr>
          <w:p w:rsidR="00950493" w:rsidRPr="009748D1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Pembahasan (2)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14.1</w:t>
            </w:r>
          </w:p>
        </w:tc>
        <w:tc>
          <w:tcPr>
            <w:tcW w:w="2450" w:type="dxa"/>
            <w:vMerge w:val="restart"/>
            <w:vAlign w:val="center"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Mahasiswa mampu menyusun PKM AI menggunakan Panduan dan Template</w:t>
            </w: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Tujuan, Metode sampai Kesimpulan dalam PKM-AI mampu disusun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Tujuan, Metode sampai Kesimpulan</w:t>
            </w:r>
          </w:p>
        </w:tc>
        <w:tc>
          <w:tcPr>
            <w:tcW w:w="1889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Tujuan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Metode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Kesimpulan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14.2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Ucapan Terima Kasih, Daftar Pustaka, Abstrak bahasa Indonesia dan Inggris dalam PKM-AI mampu disusun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Adobe Fan Heiti Std B" w:hAnsi="Arial" w:cs="Arial"/>
                <w:sz w:val="18"/>
                <w:szCs w:val="18"/>
              </w:rPr>
              <w:t>Ucapan Terima Kasih, Daftar Pustaka, Abstrak bahasa Indonesia dan Inggris</w:t>
            </w:r>
          </w:p>
        </w:tc>
        <w:tc>
          <w:tcPr>
            <w:tcW w:w="1889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Ucapan Terima Kasih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Daftar Pustaka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Abstrak</w:t>
            </w:r>
          </w:p>
          <w:p w:rsidR="00950493" w:rsidRPr="002C6267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i/>
                <w:sz w:val="18"/>
                <w:szCs w:val="18"/>
              </w:rPr>
            </w:pPr>
            <w:r w:rsidRPr="002C6267">
              <w:rPr>
                <w:rFonts w:ascii="Arial" w:eastAsia="Adobe Fan Heiti Std B" w:hAnsi="Arial" w:cs="Arial"/>
                <w:i/>
                <w:sz w:val="18"/>
                <w:szCs w:val="18"/>
              </w:rPr>
              <w:t>Abstract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15.1</w:t>
            </w:r>
          </w:p>
        </w:tc>
        <w:tc>
          <w:tcPr>
            <w:tcW w:w="2450" w:type="dxa"/>
            <w:vMerge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Bagian Aneka Lampiran dalam PKM-AI mampu disusun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P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  <w:lang w:val="id-ID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Aneka Lampiran</w:t>
            </w:r>
          </w:p>
        </w:tc>
        <w:tc>
          <w:tcPr>
            <w:tcW w:w="1889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Aneka Lampiran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15.2</w:t>
            </w:r>
          </w:p>
        </w:tc>
        <w:tc>
          <w:tcPr>
            <w:tcW w:w="2450" w:type="dxa"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PKM-AI mampu dipresentasikan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menyusun </w:t>
            </w: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presentasi</w:t>
            </w:r>
          </w:p>
        </w:tc>
        <w:tc>
          <w:tcPr>
            <w:tcW w:w="1889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Praktik di kelas (1x100’)</w:t>
            </w:r>
          </w:p>
        </w:tc>
        <w:tc>
          <w:tcPr>
            <w:tcW w:w="2014" w:type="dxa"/>
          </w:tcPr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Kamus Kompetensi Hay</w:t>
            </w:r>
          </w:p>
          <w:p w:rsidR="00950493" w:rsidRP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303" w:hanging="303"/>
              <w:rPr>
                <w:rFonts w:ascii="Arial" w:eastAsia="Adobe Fan Heiti Std B" w:hAnsi="Arial" w:cs="Arial"/>
                <w:sz w:val="18"/>
                <w:szCs w:val="18"/>
              </w:rPr>
            </w:pPr>
            <w:r w:rsidRPr="00950493">
              <w:rPr>
                <w:rFonts w:ascii="Arial" w:hAnsi="Arial" w:cs="Arial"/>
                <w:sz w:val="18"/>
                <w:szCs w:val="18"/>
              </w:rPr>
              <w:t>Microsoft Excel Online</w:t>
            </w: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Presentasi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10%</w:t>
            </w:r>
          </w:p>
        </w:tc>
      </w:tr>
      <w:tr w:rsidR="00950493" w:rsidRPr="007F42E3" w:rsidTr="002C6267">
        <w:trPr>
          <w:trHeight w:val="916"/>
        </w:trPr>
        <w:tc>
          <w:tcPr>
            <w:tcW w:w="856" w:type="dxa"/>
            <w:vAlign w:val="center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lastRenderedPageBreak/>
              <w:t>16</w:t>
            </w:r>
          </w:p>
        </w:tc>
        <w:tc>
          <w:tcPr>
            <w:tcW w:w="2450" w:type="dxa"/>
          </w:tcPr>
          <w:p w:rsidR="00950493" w:rsidRPr="00BE7D42" w:rsidRDefault="00950493" w:rsidP="0095049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Ujian Akhir Semester</w:t>
            </w:r>
          </w:p>
        </w:tc>
        <w:tc>
          <w:tcPr>
            <w:tcW w:w="2235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88" w:hanging="288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  <w:lang w:val="id-ID"/>
              </w:rPr>
              <w:t>Analisis hasil wawancara dapat disusun oleh mahasiswa</w:t>
            </w:r>
          </w:p>
        </w:tc>
        <w:tc>
          <w:tcPr>
            <w:tcW w:w="2077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10" w:hanging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</w:rPr>
              <w:t>Kriteria: Penguasaan dan Ketepatan</w:t>
            </w:r>
          </w:p>
          <w:p w:rsidR="00950493" w:rsidRDefault="00950493" w:rsidP="00950493">
            <w:pPr>
              <w:pStyle w:val="ListParagraph"/>
              <w:spacing w:after="0" w:line="240" w:lineRule="auto"/>
              <w:ind w:left="210"/>
              <w:rPr>
                <w:rFonts w:ascii="Arial" w:eastAsia="MS Gothic" w:hAnsi="Arial" w:cs="Arial"/>
                <w:sz w:val="18"/>
                <w:szCs w:val="18"/>
              </w:rPr>
            </w:pP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 xml:space="preserve">Mahasiswa mampu </w:t>
            </w:r>
            <w:r>
              <w:rPr>
                <w:rFonts w:ascii="Arial" w:eastAsia="MS Gothic" w:hAnsi="Arial" w:cs="Arial"/>
                <w:sz w:val="18"/>
                <w:szCs w:val="18"/>
                <w:lang w:val="id-ID"/>
              </w:rPr>
              <w:t>menyusun analisis hasil wawancara</w:t>
            </w:r>
          </w:p>
        </w:tc>
        <w:tc>
          <w:tcPr>
            <w:tcW w:w="1889" w:type="dxa"/>
          </w:tcPr>
          <w:p w:rsidR="00950493" w:rsidRDefault="00950493" w:rsidP="009504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295" w:hanging="295"/>
              <w:rPr>
                <w:rFonts w:ascii="Arial" w:eastAsia="MS Gothic" w:hAnsi="Arial" w:cs="Arial"/>
                <w:sz w:val="18"/>
                <w:szCs w:val="18"/>
              </w:rPr>
            </w:pPr>
          </w:p>
        </w:tc>
        <w:tc>
          <w:tcPr>
            <w:tcW w:w="2014" w:type="dxa"/>
          </w:tcPr>
          <w:p w:rsidR="00950493" w:rsidRPr="009748D1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</w:p>
        </w:tc>
        <w:tc>
          <w:tcPr>
            <w:tcW w:w="1767" w:type="dxa"/>
          </w:tcPr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 xml:space="preserve">PKM AI </w:t>
            </w:r>
          </w:p>
          <w:p w:rsidR="00950493" w:rsidRDefault="00950493" w:rsidP="00950493">
            <w:pPr>
              <w:spacing w:after="0" w:line="240" w:lineRule="auto"/>
              <w:rPr>
                <w:rFonts w:ascii="Arial" w:eastAsia="Adobe Fan Heiti Std B" w:hAnsi="Arial" w:cs="Arial"/>
                <w:sz w:val="18"/>
                <w:szCs w:val="18"/>
              </w:rPr>
            </w:pPr>
            <w:r>
              <w:rPr>
                <w:rFonts w:ascii="Arial" w:eastAsia="Adobe Fan Heiti Std B" w:hAnsi="Arial" w:cs="Arial"/>
                <w:sz w:val="18"/>
                <w:szCs w:val="18"/>
              </w:rPr>
              <w:t>20%</w:t>
            </w:r>
          </w:p>
        </w:tc>
      </w:tr>
    </w:tbl>
    <w:p w:rsidR="000377A7" w:rsidRDefault="000377A7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EC59FD" w:rsidRDefault="00EC59FD" w:rsidP="00020842">
      <w:pPr>
        <w:spacing w:after="0" w:line="240" w:lineRule="auto"/>
        <w:rPr>
          <w:rFonts w:asciiTheme="majorHAnsi" w:hAnsiTheme="majorHAnsi"/>
          <w:sz w:val="20"/>
          <w:szCs w:val="20"/>
        </w:rPr>
      </w:pPr>
    </w:p>
    <w:p w:rsidR="00A21FCD" w:rsidRDefault="00A21FCD" w:rsidP="00EC59FD">
      <w:pPr>
        <w:pStyle w:val="NoSpacing"/>
        <w:spacing w:line="360" w:lineRule="auto"/>
        <w:rPr>
          <w:rFonts w:ascii="Cambria" w:hAnsi="Cambria"/>
        </w:rPr>
        <w:sectPr w:rsidR="00A21FCD" w:rsidSect="00A21FCD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"/>
        <w:tblW w:w="10026" w:type="dxa"/>
        <w:tblLook w:val="04A0" w:firstRow="1" w:lastRow="0" w:firstColumn="1" w:lastColumn="0" w:noHBand="0" w:noVBand="1"/>
      </w:tblPr>
      <w:tblGrid>
        <w:gridCol w:w="1998"/>
        <w:gridCol w:w="3015"/>
        <w:gridCol w:w="1305"/>
        <w:gridCol w:w="666"/>
        <w:gridCol w:w="882"/>
        <w:gridCol w:w="1440"/>
        <w:gridCol w:w="720"/>
      </w:tblGrid>
      <w:tr w:rsidR="00C516E4" w:rsidRPr="00A21FCD" w:rsidTr="000415A8">
        <w:trPr>
          <w:trHeight w:val="629"/>
          <w:tblHeader/>
        </w:trPr>
        <w:tc>
          <w:tcPr>
            <w:tcW w:w="10026" w:type="dxa"/>
            <w:gridSpan w:val="7"/>
            <w:shd w:val="clear" w:color="auto" w:fill="7F7F7F" w:themeFill="text1" w:themeFillTint="80"/>
            <w:vAlign w:val="center"/>
          </w:tcPr>
          <w:p w:rsidR="00C516E4" w:rsidRPr="00AB2CB3" w:rsidRDefault="00C516E4" w:rsidP="000415A8">
            <w:pPr>
              <w:pStyle w:val="NoSpacing"/>
              <w:jc w:val="center"/>
              <w:rPr>
                <w:rFonts w:cstheme="minorHAnsi"/>
                <w:color w:val="FFFFFF" w:themeColor="background1"/>
              </w:rPr>
            </w:pPr>
            <w:r w:rsidRPr="00AB2CB3">
              <w:rPr>
                <w:rFonts w:cstheme="minorHAnsi"/>
                <w:b/>
                <w:color w:val="FFFFFF" w:themeColor="background1"/>
              </w:rPr>
              <w:lastRenderedPageBreak/>
              <w:t>RANCANGAN TUGAS MAHASISWA</w:t>
            </w:r>
          </w:p>
        </w:tc>
      </w:tr>
      <w:tr w:rsidR="00C516E4" w:rsidRPr="005226D5" w:rsidTr="000415A8">
        <w:trPr>
          <w:trHeight w:val="449"/>
        </w:trPr>
        <w:tc>
          <w:tcPr>
            <w:tcW w:w="1998" w:type="dxa"/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Mata Kuliah</w:t>
            </w:r>
          </w:p>
        </w:tc>
        <w:tc>
          <w:tcPr>
            <w:tcW w:w="8028" w:type="dxa"/>
            <w:gridSpan w:val="6"/>
            <w:vAlign w:val="center"/>
          </w:tcPr>
          <w:p w:rsidR="00C516E4" w:rsidRPr="00950493" w:rsidRDefault="00950493" w:rsidP="000415A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Wawancara Berbasis Kompetensi</w:t>
            </w:r>
          </w:p>
        </w:tc>
      </w:tr>
      <w:tr w:rsidR="00C516E4" w:rsidRPr="005226D5" w:rsidTr="000415A8">
        <w:trPr>
          <w:trHeight w:val="440"/>
        </w:trPr>
        <w:tc>
          <w:tcPr>
            <w:tcW w:w="1998" w:type="dxa"/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Kode MK</w:t>
            </w:r>
          </w:p>
        </w:tc>
        <w:tc>
          <w:tcPr>
            <w:tcW w:w="4320" w:type="dxa"/>
            <w:gridSpan w:val="2"/>
            <w:vAlign w:val="center"/>
          </w:tcPr>
          <w:p w:rsidR="00C516E4" w:rsidRPr="007222EC" w:rsidRDefault="000B799A" w:rsidP="00DD3E81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PSY </w:t>
            </w:r>
            <w:r w:rsidR="00950493">
              <w:rPr>
                <w:rFonts w:ascii="Arial" w:hAnsi="Arial" w:cs="Arial"/>
              </w:rPr>
              <w:t>204</w:t>
            </w:r>
          </w:p>
        </w:tc>
        <w:tc>
          <w:tcPr>
            <w:tcW w:w="666" w:type="dxa"/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sks:</w:t>
            </w:r>
          </w:p>
        </w:tc>
        <w:tc>
          <w:tcPr>
            <w:tcW w:w="882" w:type="dxa"/>
            <w:vAlign w:val="center"/>
          </w:tcPr>
          <w:p w:rsidR="00C516E4" w:rsidRPr="007222EC" w:rsidRDefault="00950493" w:rsidP="000415A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40" w:type="dxa"/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Semester:</w:t>
            </w:r>
          </w:p>
        </w:tc>
        <w:tc>
          <w:tcPr>
            <w:tcW w:w="720" w:type="dxa"/>
            <w:vAlign w:val="center"/>
          </w:tcPr>
          <w:p w:rsidR="00C516E4" w:rsidRPr="007222EC" w:rsidRDefault="00DD3E81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4</w:t>
            </w:r>
          </w:p>
        </w:tc>
      </w:tr>
      <w:tr w:rsidR="00C516E4" w:rsidRPr="005226D5" w:rsidTr="000415A8">
        <w:trPr>
          <w:trHeight w:val="800"/>
        </w:trPr>
        <w:tc>
          <w:tcPr>
            <w:tcW w:w="1998" w:type="dxa"/>
            <w:tcBorders>
              <w:bottom w:val="single" w:sz="4" w:space="0" w:color="auto"/>
            </w:tcBorders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Dosen Pengampu</w:t>
            </w:r>
          </w:p>
        </w:tc>
        <w:tc>
          <w:tcPr>
            <w:tcW w:w="8028" w:type="dxa"/>
            <w:gridSpan w:val="6"/>
            <w:tcBorders>
              <w:bottom w:val="single" w:sz="4" w:space="0" w:color="auto"/>
            </w:tcBorders>
            <w:vAlign w:val="center"/>
          </w:tcPr>
          <w:p w:rsidR="00C516E4" w:rsidRPr="007222EC" w:rsidRDefault="000B799A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Gita Soerjoatmodjo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jc w:val="both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BENTUK TUGAS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950493" w:rsidRDefault="00950493" w:rsidP="00AB2CB3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 xml:space="preserve">Mahasiswa berlatih dalam kelompok melakukan wawancara berbasis kompetensi </w:t>
            </w:r>
          </w:p>
          <w:p w:rsidR="005575DF" w:rsidRPr="00AB2CB3" w:rsidRDefault="005575DF" w:rsidP="00AB2CB3">
            <w:pPr>
              <w:pStyle w:val="NoSpacing"/>
              <w:rPr>
                <w:rFonts w:cstheme="minorHAnsi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JUDUL TUGAS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950493" w:rsidRDefault="00950493" w:rsidP="00DF62B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Wawancara</w:t>
            </w:r>
          </w:p>
          <w:p w:rsidR="005575DF" w:rsidRPr="00AB2CB3" w:rsidRDefault="005575DF" w:rsidP="00DF62B8">
            <w:pPr>
              <w:pStyle w:val="NoSpacing"/>
              <w:rPr>
                <w:rFonts w:cstheme="minorHAnsi"/>
                <w:i/>
                <w:u w:val="single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SUB CAPAIAN PEMBELAJARAN MATA KULIAH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7222EC" w:rsidRDefault="00DF62B8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  <w:color w:val="FF0000"/>
              </w:rPr>
              <w:t xml:space="preserve"> </w:t>
            </w:r>
            <w:r w:rsidR="00AB2CB3" w:rsidRPr="007222EC">
              <w:rPr>
                <w:rFonts w:ascii="Arial" w:hAnsi="Arial" w:cs="Arial"/>
              </w:rPr>
              <w:t xml:space="preserve">Mahasiswa mampu </w:t>
            </w:r>
            <w:r w:rsidR="00A63EB6">
              <w:rPr>
                <w:rFonts w:ascii="Arial" w:hAnsi="Arial" w:cs="Arial"/>
                <w:lang w:val="id-ID"/>
              </w:rPr>
              <w:t xml:space="preserve">menerapkan </w:t>
            </w:r>
            <w:r w:rsidR="00AB2CB3" w:rsidRPr="007222EC">
              <w:rPr>
                <w:rFonts w:ascii="Arial" w:hAnsi="Arial" w:cs="Arial"/>
              </w:rPr>
              <w:t>teori dan prinsip (S10, P1, P3)</w:t>
            </w:r>
          </w:p>
          <w:p w:rsidR="005575DF" w:rsidRPr="00AB2CB3" w:rsidRDefault="005575DF" w:rsidP="000415A8">
            <w:pPr>
              <w:pStyle w:val="NoSpacing"/>
              <w:rPr>
                <w:rFonts w:cstheme="minorHAnsi"/>
                <w:color w:val="FF0000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DESKRIPSI TUGAS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7222EC" w:rsidRDefault="00DF62B8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Obyek Garapan</w:t>
            </w:r>
          </w:p>
          <w:p w:rsidR="00B96CAC" w:rsidRPr="007222EC" w:rsidRDefault="00A63EB6" w:rsidP="005C24A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Kelompok membahas Kamus Kompetensi</w:t>
            </w:r>
          </w:p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Batasan</w:t>
            </w:r>
          </w:p>
          <w:p w:rsidR="00A63EB6" w:rsidRPr="00A63EB6" w:rsidRDefault="00B96CAC" w:rsidP="00A63E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Kelompok </w:t>
            </w:r>
            <w:r w:rsidR="00A63EB6">
              <w:rPr>
                <w:rFonts w:ascii="Arial" w:hAnsi="Arial" w:cs="Arial"/>
                <w:lang w:val="id-ID"/>
              </w:rPr>
              <w:t xml:space="preserve">mendapatkan 1 kompetensi </w:t>
            </w:r>
          </w:p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Relevansi</w:t>
            </w:r>
          </w:p>
          <w:p w:rsidR="00B96CAC" w:rsidRPr="007222EC" w:rsidRDefault="00A63EB6" w:rsidP="005C24A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 xml:space="preserve">Wawancara berbasis kompetensi dibutuhkan oleh pasar dunia kerja </w:t>
            </w:r>
          </w:p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Manfa</w:t>
            </w:r>
            <w:r w:rsidR="00DF62B8" w:rsidRPr="007222EC">
              <w:rPr>
                <w:rFonts w:ascii="Arial" w:hAnsi="Arial" w:cs="Arial"/>
              </w:rPr>
              <w:t xml:space="preserve">at </w:t>
            </w:r>
          </w:p>
          <w:p w:rsidR="00B96CAC" w:rsidRPr="007222EC" w:rsidRDefault="00B96CAC" w:rsidP="005C24A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Mahasiswa </w:t>
            </w:r>
            <w:r w:rsidR="00A63EB6">
              <w:rPr>
                <w:rFonts w:ascii="Arial" w:hAnsi="Arial" w:cs="Arial"/>
                <w:lang w:val="id-ID"/>
              </w:rPr>
              <w:t>mampu menyusun pertanyaan wawancara</w:t>
            </w:r>
          </w:p>
          <w:p w:rsidR="005575DF" w:rsidRPr="007222EC" w:rsidRDefault="005575DF" w:rsidP="005C24A1">
            <w:pPr>
              <w:pStyle w:val="NoSpacing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Mahasiswa mampu mengerjakan tugas </w:t>
            </w:r>
            <w:r w:rsidR="00A63EB6">
              <w:rPr>
                <w:rFonts w:ascii="Arial" w:hAnsi="Arial" w:cs="Arial"/>
                <w:lang w:val="id-ID"/>
              </w:rPr>
              <w:t xml:space="preserve">wawancara </w:t>
            </w:r>
            <w:r w:rsidRPr="007222EC">
              <w:rPr>
                <w:rFonts w:ascii="Arial" w:hAnsi="Arial" w:cs="Arial"/>
              </w:rPr>
              <w:t>secara kelompok</w:t>
            </w:r>
          </w:p>
          <w:p w:rsidR="005575DF" w:rsidRPr="00AB2CB3" w:rsidRDefault="005575DF" w:rsidP="005575DF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METODE PENGERJAAN TUGAS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96CAC" w:rsidRPr="007222EC" w:rsidRDefault="00B96CAC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Dosen membentuk kelompok secara random. 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Kelompok menentukan kompetensi yang relevan untuk ‘job target’ yaitu (1) sesama anggota kelompok, (2) mahasiswa PSI junior dan (3) pelaku wirausaha bidang profesi (selaras dengan tugas mata kuliah Psikologi Kewirausahaan)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Dalam kelompok, mahasiswa menentukan satu kompetensi dari kamus kompetensi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Dalam kelompok, mahasiswa menentukan tingkat kompetensi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Mahasiswa menyusun pertanyaan wawancara menggunakan STAR technique: Situation/Task, Action and Results.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Pertanyaan yang disusun oleh berbagai kelompok diupload di Microsoft Excel Online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Mahasiswa berlatih menentukan level berdasarkan simulasi transkripsi sebagai persiapan melakukan wawancara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lastRenderedPageBreak/>
              <w:t>Mahasiswa melakukan wawancara dengan sesama anggota kelompok (1 orang menjadi interviewer, 1 orang menjadi interviewee, 1 orang observer mengobservasi interviewer dan 1 orang observer mengobservasi interviewee)</w:t>
            </w:r>
          </w:p>
          <w:p w:rsidR="00A63EB6" w:rsidRPr="00A63EB6" w:rsidRDefault="00A63EB6" w:rsidP="005C24A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Hasil transkripsi dan catatan observasi disatukan di Microsoft Excel Online</w:t>
            </w:r>
          </w:p>
          <w:p w:rsidR="005575DF" w:rsidRPr="00A63EB6" w:rsidRDefault="00A63EB6" w:rsidP="00A63EB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id-ID"/>
              </w:rPr>
              <w:t>Berdasarkan hasil transkripsi dan catatan observasi, mahasiswa mengidentifikasi bukti kompetensi berdasarkan tingkat kompetensi yang telah ditentukan sebelumnya.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lastRenderedPageBreak/>
              <w:t>BENTUK DAN FORMAT LUARAN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B96CAC" w:rsidRPr="007222EC" w:rsidRDefault="00DF62B8" w:rsidP="005C24A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Bentuk </w:t>
            </w:r>
            <w:r w:rsidR="00B96CAC" w:rsidRPr="007222EC">
              <w:rPr>
                <w:rFonts w:ascii="Arial" w:hAnsi="Arial" w:cs="Arial"/>
              </w:rPr>
              <w:t xml:space="preserve">: </w:t>
            </w:r>
            <w:r w:rsidR="00A63EB6">
              <w:rPr>
                <w:rFonts w:ascii="Arial" w:hAnsi="Arial" w:cs="Arial"/>
                <w:lang w:val="id-ID"/>
              </w:rPr>
              <w:t>Bukti kompetensi berbasis transkripsi wawancara dan catatan obsevasi</w:t>
            </w:r>
          </w:p>
          <w:p w:rsidR="00F1676E" w:rsidRPr="007222EC" w:rsidRDefault="00DF62B8" w:rsidP="005C24A1">
            <w:pPr>
              <w:pStyle w:val="NoSpacing"/>
              <w:numPr>
                <w:ilvl w:val="0"/>
                <w:numId w:val="10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Format </w:t>
            </w:r>
            <w:r w:rsidR="00B96CAC" w:rsidRPr="007222EC">
              <w:rPr>
                <w:rFonts w:ascii="Arial" w:hAnsi="Arial" w:cs="Arial"/>
              </w:rPr>
              <w:t xml:space="preserve">: </w:t>
            </w:r>
            <w:r w:rsidR="00A63EB6">
              <w:rPr>
                <w:rFonts w:ascii="Arial" w:hAnsi="Arial" w:cs="Arial"/>
                <w:lang w:val="id-ID"/>
              </w:rPr>
              <w:t>Microsoft Excel Online</w:t>
            </w:r>
          </w:p>
          <w:p w:rsidR="005575DF" w:rsidRPr="00AB2CB3" w:rsidRDefault="005575DF" w:rsidP="005575DF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INDIKATOR, KRITERIA DAN BOBOT PENILAIAN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7222EC" w:rsidRDefault="00C516E4" w:rsidP="005C24A1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Indikator</w:t>
            </w:r>
            <w:r w:rsidR="00B96CAC" w:rsidRPr="007222EC">
              <w:rPr>
                <w:rFonts w:ascii="Arial" w:hAnsi="Arial" w:cs="Arial"/>
              </w:rPr>
              <w:t xml:space="preserve"> : </w:t>
            </w:r>
            <w:r w:rsidR="00A63EB6">
              <w:rPr>
                <w:rFonts w:ascii="Arial" w:hAnsi="Arial" w:cs="Arial"/>
                <w:lang w:val="id-ID"/>
              </w:rPr>
              <w:t>Mahasiswa mampu mengidentifikasi bukti berdasarkan level kompetensi</w:t>
            </w:r>
          </w:p>
          <w:p w:rsidR="00C516E4" w:rsidRPr="007222EC" w:rsidRDefault="00C516E4" w:rsidP="005C24A1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Kriteria</w:t>
            </w:r>
            <w:r w:rsidR="00B96CAC" w:rsidRPr="007222EC">
              <w:rPr>
                <w:rFonts w:ascii="Arial" w:hAnsi="Arial" w:cs="Arial"/>
              </w:rPr>
              <w:t xml:space="preserve"> : Lihat </w:t>
            </w:r>
            <w:r w:rsidR="00A63EB6">
              <w:rPr>
                <w:rFonts w:ascii="Arial" w:hAnsi="Arial" w:cs="Arial"/>
                <w:lang w:val="id-ID"/>
              </w:rPr>
              <w:t>Level Kompetensi</w:t>
            </w:r>
          </w:p>
          <w:p w:rsidR="00F1676E" w:rsidRPr="007222EC" w:rsidRDefault="00DF62B8" w:rsidP="005C24A1">
            <w:pPr>
              <w:pStyle w:val="NoSpacing"/>
              <w:numPr>
                <w:ilvl w:val="0"/>
                <w:numId w:val="11"/>
              </w:numPr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Bobot Penilaian</w:t>
            </w:r>
            <w:r w:rsidR="00B96CAC" w:rsidRPr="007222EC">
              <w:rPr>
                <w:rFonts w:ascii="Arial" w:hAnsi="Arial" w:cs="Arial"/>
              </w:rPr>
              <w:t xml:space="preserve"> : 20 %</w:t>
            </w:r>
          </w:p>
          <w:p w:rsidR="005575DF" w:rsidRPr="00AB2CB3" w:rsidRDefault="005575DF" w:rsidP="005575DF">
            <w:pPr>
              <w:pStyle w:val="NoSpacing"/>
              <w:ind w:left="720"/>
              <w:rPr>
                <w:rFonts w:cstheme="minorHAnsi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JADWAL PELAKSANAAN</w:t>
            </w:r>
          </w:p>
        </w:tc>
      </w:tr>
      <w:tr w:rsidR="00C516E4" w:rsidRPr="005226D5" w:rsidTr="000415A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Persiapan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C516E4" w:rsidRPr="00A63EB6" w:rsidRDefault="00A63EB6" w:rsidP="000415A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Sesuai RPS</w:t>
            </w:r>
          </w:p>
        </w:tc>
      </w:tr>
      <w:tr w:rsidR="00C516E4" w:rsidRPr="005226D5" w:rsidTr="000415A8">
        <w:trPr>
          <w:trHeight w:val="359"/>
        </w:trPr>
        <w:tc>
          <w:tcPr>
            <w:tcW w:w="5013" w:type="dxa"/>
            <w:gridSpan w:val="2"/>
            <w:tcBorders>
              <w:bottom w:val="single" w:sz="4" w:space="0" w:color="auto"/>
            </w:tcBorders>
            <w:vAlign w:val="center"/>
          </w:tcPr>
          <w:p w:rsidR="00C516E4" w:rsidRPr="007222EC" w:rsidRDefault="00C516E4" w:rsidP="000415A8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>Pelaksanaan</w:t>
            </w:r>
          </w:p>
        </w:tc>
        <w:tc>
          <w:tcPr>
            <w:tcW w:w="5013" w:type="dxa"/>
            <w:gridSpan w:val="5"/>
            <w:tcBorders>
              <w:bottom w:val="single" w:sz="4" w:space="0" w:color="auto"/>
            </w:tcBorders>
            <w:vAlign w:val="center"/>
          </w:tcPr>
          <w:p w:rsidR="00C516E4" w:rsidRPr="007222EC" w:rsidRDefault="00C516E4" w:rsidP="00B96CAC">
            <w:pPr>
              <w:pStyle w:val="NoSpacing"/>
              <w:rPr>
                <w:rFonts w:ascii="Arial" w:hAnsi="Arial" w:cs="Arial"/>
              </w:rPr>
            </w:pPr>
            <w:r w:rsidRPr="007222EC">
              <w:rPr>
                <w:rFonts w:ascii="Arial" w:hAnsi="Arial" w:cs="Arial"/>
              </w:rPr>
              <w:t xml:space="preserve">Sesuai </w:t>
            </w:r>
            <w:r w:rsidR="00B96CAC" w:rsidRPr="007222EC">
              <w:rPr>
                <w:rFonts w:ascii="Arial" w:hAnsi="Arial" w:cs="Arial"/>
              </w:rPr>
              <w:t>RPS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LAIN-LAIN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tcBorders>
              <w:bottom w:val="single" w:sz="4" w:space="0" w:color="auto"/>
            </w:tcBorders>
            <w:vAlign w:val="center"/>
          </w:tcPr>
          <w:p w:rsidR="00C516E4" w:rsidRPr="00AB2CB3" w:rsidRDefault="00C516E4" w:rsidP="005C24A1">
            <w:pPr>
              <w:pStyle w:val="NoSpacing"/>
              <w:numPr>
                <w:ilvl w:val="0"/>
                <w:numId w:val="2"/>
              </w:numPr>
              <w:rPr>
                <w:rFonts w:cstheme="minorHAnsi"/>
              </w:rPr>
            </w:pP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shd w:val="clear" w:color="auto" w:fill="D9D9D9" w:themeFill="background1" w:themeFillShade="D9"/>
            <w:vAlign w:val="center"/>
          </w:tcPr>
          <w:p w:rsidR="00C516E4" w:rsidRPr="00AB2CB3" w:rsidRDefault="00C516E4" w:rsidP="000415A8">
            <w:pPr>
              <w:pStyle w:val="NoSpacing"/>
              <w:rPr>
                <w:rFonts w:cstheme="minorHAnsi"/>
                <w:b/>
              </w:rPr>
            </w:pPr>
            <w:r w:rsidRPr="00AB2CB3">
              <w:rPr>
                <w:rFonts w:cstheme="minorHAnsi"/>
                <w:b/>
              </w:rPr>
              <w:t>DAFTAR RUJUKAN</w:t>
            </w:r>
          </w:p>
        </w:tc>
      </w:tr>
      <w:tr w:rsidR="00C516E4" w:rsidRPr="005226D5" w:rsidTr="000415A8">
        <w:trPr>
          <w:trHeight w:val="359"/>
        </w:trPr>
        <w:tc>
          <w:tcPr>
            <w:tcW w:w="10026" w:type="dxa"/>
            <w:gridSpan w:val="7"/>
            <w:vAlign w:val="center"/>
          </w:tcPr>
          <w:p w:rsidR="005575DF" w:rsidRPr="00A63EB6" w:rsidRDefault="00A63EB6" w:rsidP="000415A8">
            <w:pPr>
              <w:pStyle w:val="NoSpacing"/>
              <w:rPr>
                <w:rFonts w:ascii="Arial" w:hAnsi="Arial" w:cs="Arial"/>
                <w:lang w:val="id-ID"/>
              </w:rPr>
            </w:pPr>
            <w:r>
              <w:rPr>
                <w:rFonts w:ascii="Arial" w:hAnsi="Arial" w:cs="Arial"/>
                <w:lang w:val="id-ID"/>
              </w:rPr>
              <w:t>Kamus Kompetensi Hay</w:t>
            </w:r>
          </w:p>
          <w:p w:rsidR="00A63EB6" w:rsidRPr="00AB2CB3" w:rsidRDefault="00A63EB6" w:rsidP="000415A8">
            <w:pPr>
              <w:pStyle w:val="NoSpacing"/>
              <w:rPr>
                <w:rFonts w:cstheme="minorHAnsi"/>
              </w:rPr>
            </w:pPr>
          </w:p>
        </w:tc>
      </w:tr>
    </w:tbl>
    <w:p w:rsidR="00A63EB6" w:rsidRDefault="00A63EB6" w:rsidP="00AB2CB3">
      <w:pPr>
        <w:spacing w:after="0" w:line="240" w:lineRule="auto"/>
        <w:rPr>
          <w:b/>
          <w:sz w:val="20"/>
          <w:szCs w:val="20"/>
        </w:rPr>
      </w:pPr>
    </w:p>
    <w:p w:rsidR="00AB2CB3" w:rsidRPr="00210D18" w:rsidRDefault="00AB2CB3" w:rsidP="00AB2CB3">
      <w:pPr>
        <w:spacing w:after="0" w:line="240" w:lineRule="auto"/>
        <w:rPr>
          <w:b/>
          <w:sz w:val="20"/>
          <w:szCs w:val="20"/>
        </w:rPr>
      </w:pPr>
      <w:bookmarkStart w:id="0" w:name="_GoBack"/>
      <w:bookmarkEnd w:id="0"/>
      <w:r w:rsidRPr="00210D18">
        <w:rPr>
          <w:b/>
          <w:sz w:val="20"/>
          <w:szCs w:val="20"/>
        </w:rPr>
        <w:t>KONTRAK BELAJAR</w:t>
      </w:r>
    </w:p>
    <w:p w:rsidR="00AB2CB3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>Setiap individu layak diperlakukan tanpa diskrimininasi baik secara gender, orientasi seksual, suku, agama, ras dan kategorisasi apapun.</w:t>
      </w:r>
    </w:p>
    <w:p w:rsidR="00AB2CB3" w:rsidRPr="00210D18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Sesuai peraturan akademik, maksimal keterlambatan </w:t>
      </w:r>
      <w:r w:rsidRPr="00210D18">
        <w:rPr>
          <w:sz w:val="20"/>
        </w:rPr>
        <w:t>15 menit</w:t>
      </w:r>
      <w:r>
        <w:rPr>
          <w:sz w:val="20"/>
        </w:rPr>
        <w:t>. L</w:t>
      </w:r>
      <w:r w:rsidRPr="00210D18">
        <w:rPr>
          <w:sz w:val="20"/>
        </w:rPr>
        <w:t>ebih dari 15 menit terlambat, boleh masuk tetapi tidak tercatat hadir</w:t>
      </w:r>
      <w:r>
        <w:rPr>
          <w:sz w:val="20"/>
        </w:rPr>
        <w:t>.</w:t>
      </w:r>
    </w:p>
    <w:p w:rsidR="00AB2CB3" w:rsidRPr="00E47E2F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>Sesuai peraturan akademik, a</w:t>
      </w:r>
      <w:r w:rsidRPr="00210D18">
        <w:rPr>
          <w:sz w:val="20"/>
        </w:rPr>
        <w:t xml:space="preserve">bsensi maksimal 4 kali. </w:t>
      </w:r>
    </w:p>
    <w:p w:rsidR="00AB2CB3" w:rsidRPr="00E47E2F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 w:rsidRPr="00210D18">
        <w:rPr>
          <w:sz w:val="20"/>
        </w:rPr>
        <w:t>HP di-silent/ divibrate</w:t>
      </w:r>
      <w:r>
        <w:rPr>
          <w:sz w:val="20"/>
        </w:rPr>
        <w:t xml:space="preserve">. </w:t>
      </w:r>
      <w:r w:rsidRPr="00E47E2F">
        <w:rPr>
          <w:sz w:val="20"/>
        </w:rPr>
        <w:t>SMS/BBM diperkenankan tapi tidak boleh terus menerus.</w:t>
      </w:r>
    </w:p>
    <w:p w:rsidR="00AB2CB3" w:rsidRPr="00210D18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 w:rsidRPr="00210D18">
        <w:rPr>
          <w:sz w:val="20"/>
        </w:rPr>
        <w:t xml:space="preserve">Terima </w:t>
      </w:r>
      <w:r>
        <w:rPr>
          <w:sz w:val="20"/>
        </w:rPr>
        <w:t xml:space="preserve">panggilan </w:t>
      </w:r>
      <w:r w:rsidRPr="00210D18">
        <w:rPr>
          <w:sz w:val="20"/>
        </w:rPr>
        <w:t xml:space="preserve">telpon </w:t>
      </w:r>
      <w:r>
        <w:rPr>
          <w:sz w:val="20"/>
        </w:rPr>
        <w:t xml:space="preserve">dilakukan </w:t>
      </w:r>
      <w:r w:rsidRPr="00210D18">
        <w:rPr>
          <w:sz w:val="20"/>
        </w:rPr>
        <w:t xml:space="preserve">di luar kelas, sebelumnya minta izin </w:t>
      </w:r>
      <w:r>
        <w:rPr>
          <w:sz w:val="20"/>
        </w:rPr>
        <w:t>terlebih dahulu.</w:t>
      </w:r>
    </w:p>
    <w:p w:rsidR="00AB2CB3" w:rsidRPr="00E47E2F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 w:rsidRPr="00210D18">
        <w:rPr>
          <w:sz w:val="20"/>
        </w:rPr>
        <w:t>Angkat tangan jika ingin b</w:t>
      </w:r>
      <w:r>
        <w:rPr>
          <w:sz w:val="20"/>
        </w:rPr>
        <w:t xml:space="preserve">erbicara di dalam kelas. </w:t>
      </w:r>
      <w:proofErr w:type="gramStart"/>
      <w:r>
        <w:rPr>
          <w:sz w:val="20"/>
        </w:rPr>
        <w:t>s</w:t>
      </w:r>
      <w:r w:rsidRPr="00E47E2F">
        <w:rPr>
          <w:sz w:val="20"/>
        </w:rPr>
        <w:t>etiap</w:t>
      </w:r>
      <w:proofErr w:type="gramEnd"/>
      <w:r w:rsidRPr="00E47E2F">
        <w:rPr>
          <w:sz w:val="20"/>
        </w:rPr>
        <w:t xml:space="preserve"> orang mendengarkan pendapat orang lain sehingga bergiliran kalau mau berbicara. </w:t>
      </w:r>
    </w:p>
    <w:p w:rsidR="00AB2CB3" w:rsidRPr="00210D18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Dengan semangat saling menghormati, maka </w:t>
      </w:r>
      <w:r w:rsidRPr="00210D18">
        <w:rPr>
          <w:sz w:val="20"/>
        </w:rPr>
        <w:t>bercanda tidak boleh menghina atau merendahkan</w:t>
      </w:r>
      <w:r>
        <w:rPr>
          <w:sz w:val="20"/>
        </w:rPr>
        <w:t>.</w:t>
      </w:r>
    </w:p>
    <w:p w:rsidR="00AB2CB3" w:rsidRPr="00E47E2F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 w:rsidRPr="00210D18">
        <w:rPr>
          <w:sz w:val="20"/>
        </w:rPr>
        <w:t xml:space="preserve">Minum </w:t>
      </w:r>
      <w:r>
        <w:rPr>
          <w:sz w:val="20"/>
        </w:rPr>
        <w:t>dan makan permen dapat dilakukan di kelas</w:t>
      </w:r>
    </w:p>
    <w:p w:rsidR="00AB2CB3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>Angkat tangan apabila ingin k</w:t>
      </w:r>
      <w:r w:rsidRPr="00210D18">
        <w:rPr>
          <w:sz w:val="20"/>
        </w:rPr>
        <w:t>e toilet.</w:t>
      </w:r>
    </w:p>
    <w:p w:rsidR="00AB2CB3" w:rsidRPr="00E47E2F" w:rsidRDefault="00AB2CB3" w:rsidP="005C24A1">
      <w:pPr>
        <w:numPr>
          <w:ilvl w:val="0"/>
          <w:numId w:val="12"/>
        </w:numPr>
        <w:spacing w:after="0" w:line="240" w:lineRule="auto"/>
        <w:contextualSpacing/>
        <w:rPr>
          <w:sz w:val="20"/>
        </w:rPr>
      </w:pPr>
      <w:r>
        <w:rPr>
          <w:sz w:val="20"/>
        </w:rPr>
        <w:t xml:space="preserve">Komunikasi antara dosen dan mahasiswa dilakukan </w:t>
      </w:r>
      <w:r w:rsidRPr="00E47E2F">
        <w:rPr>
          <w:sz w:val="20"/>
        </w:rPr>
        <w:t xml:space="preserve">secara tertulis via email </w:t>
      </w:r>
      <w:r>
        <w:rPr>
          <w:sz w:val="20"/>
        </w:rPr>
        <w:t xml:space="preserve">ke </w:t>
      </w:r>
      <w:hyperlink r:id="rId12" w:history="1">
        <w:r w:rsidRPr="00D8646B">
          <w:rPr>
            <w:rStyle w:val="Hyperlink"/>
            <w:sz w:val="20"/>
          </w:rPr>
          <w:t>gita.soerjoatmodjo@upj.ac.id</w:t>
        </w:r>
      </w:hyperlink>
      <w:r>
        <w:rPr>
          <w:sz w:val="20"/>
        </w:rPr>
        <w:t xml:space="preserve">  </w:t>
      </w:r>
    </w:p>
    <w:p w:rsidR="00AB2CB3" w:rsidRDefault="00AB2CB3" w:rsidP="00DF62B8">
      <w:pPr>
        <w:pStyle w:val="NoSpacing"/>
        <w:spacing w:line="360" w:lineRule="auto"/>
        <w:rPr>
          <w:rFonts w:ascii="Cambria" w:hAnsi="Cambria"/>
        </w:rPr>
      </w:pPr>
    </w:p>
    <w:sectPr w:rsidR="00AB2CB3" w:rsidSect="00A21FCD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138D" w:rsidRDefault="0035138D" w:rsidP="00203C79">
      <w:pPr>
        <w:spacing w:after="0" w:line="240" w:lineRule="auto"/>
      </w:pPr>
      <w:r>
        <w:separator/>
      </w:r>
    </w:p>
  </w:endnote>
  <w:endnote w:type="continuationSeparator" w:id="0">
    <w:p w:rsidR="0035138D" w:rsidRDefault="0035138D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410056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33CAA" w:rsidRDefault="00C33CA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3EB6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C33CAA" w:rsidRDefault="00C33C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138D" w:rsidRDefault="0035138D" w:rsidP="00203C79">
      <w:pPr>
        <w:spacing w:after="0" w:line="240" w:lineRule="auto"/>
      </w:pPr>
      <w:r>
        <w:separator/>
      </w:r>
    </w:p>
  </w:footnote>
  <w:footnote w:type="continuationSeparator" w:id="0">
    <w:p w:rsidR="0035138D" w:rsidRDefault="0035138D" w:rsidP="00203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350" w:type="dxa"/>
      <w:tblInd w:w="-2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2846"/>
      <w:gridCol w:w="7504"/>
    </w:tblGrid>
    <w:tr w:rsidR="00C33CAA" w:rsidTr="000415A8">
      <w:trPr>
        <w:trHeight w:val="269"/>
      </w:trPr>
      <w:tc>
        <w:tcPr>
          <w:tcW w:w="2846" w:type="dxa"/>
          <w:vMerge w:val="restart"/>
          <w:vAlign w:val="center"/>
        </w:tcPr>
        <w:p w:rsidR="00C33CAA" w:rsidRDefault="00C33CAA" w:rsidP="000415A8">
          <w:pPr>
            <w:pStyle w:val="Header"/>
            <w:jc w:val="center"/>
          </w:pPr>
          <w:r>
            <w:rPr>
              <w:noProof/>
              <w:lang w:val="id-ID" w:eastAsia="id-ID"/>
            </w:rPr>
            <w:drawing>
              <wp:inline distT="0" distB="0" distL="0" distR="0">
                <wp:extent cx="1565201" cy="793585"/>
                <wp:effectExtent l="19050" t="0" r="0" b="0"/>
                <wp:docPr id="2" name="Picture 5" descr="Logo UPJ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UPJ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1855" cy="7918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04" w:type="dxa"/>
          <w:vMerge w:val="restart"/>
          <w:vAlign w:val="center"/>
        </w:tcPr>
        <w:p w:rsidR="00C33CAA" w:rsidRDefault="00C33CAA" w:rsidP="000415A8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 w:rsidRPr="00657720">
            <w:rPr>
              <w:rFonts w:ascii="Adobe Fan Heiti Std B" w:eastAsia="Adobe Fan Heiti Std B" w:hAnsi="Adobe Fan Heiti Std B"/>
              <w:b/>
              <w:sz w:val="28"/>
              <w:szCs w:val="28"/>
            </w:rPr>
            <w:t>RENCANA PEMBELAJARAN SEMESTER</w:t>
          </w:r>
        </w:p>
        <w:p w:rsidR="00C33CAA" w:rsidRDefault="00C33CAA" w:rsidP="008E7A15">
          <w:pPr>
            <w:pStyle w:val="Header"/>
            <w:rPr>
              <w:rFonts w:ascii="Adobe Fan Heiti Std B" w:eastAsia="Adobe Fan Heiti Std B" w:hAnsi="Adobe Fan Heiti Std B"/>
              <w:b/>
              <w:sz w:val="28"/>
              <w:szCs w:val="28"/>
            </w:rPr>
          </w:pPr>
          <w:r>
            <w:rPr>
              <w:rFonts w:ascii="Adobe Fan Heiti Std B" w:eastAsia="Adobe Fan Heiti Std B" w:hAnsi="Adobe Fan Heiti Std B"/>
              <w:b/>
              <w:sz w:val="28"/>
              <w:szCs w:val="28"/>
            </w:rPr>
            <w:t>PROGRAM STUDI PSIKOLOGI</w:t>
          </w:r>
        </w:p>
        <w:p w:rsidR="00C33CAA" w:rsidRPr="00A21FCD" w:rsidRDefault="00C33CAA" w:rsidP="0075163D">
          <w:pPr>
            <w:pStyle w:val="Header"/>
            <w:rPr>
              <w:rFonts w:ascii="Adobe Fan Heiti Std B" w:eastAsia="Adobe Fan Heiti Std B" w:hAnsi="Adobe Fan Heiti Std B"/>
              <w:b/>
              <w:sz w:val="36"/>
              <w:szCs w:val="36"/>
            </w:rPr>
          </w:pPr>
          <w:r>
            <w:rPr>
              <w:rFonts w:ascii="Adobe Fan Heiti Std B" w:eastAsia="Adobe Fan Heiti Std B" w:hAnsi="Adobe Fan Heiti Std B"/>
              <w:b/>
              <w:sz w:val="36"/>
              <w:szCs w:val="36"/>
            </w:rPr>
            <w:t>PSY-204</w:t>
          </w:r>
        </w:p>
      </w:tc>
    </w:tr>
    <w:tr w:rsidR="00C33CAA" w:rsidTr="000415A8">
      <w:trPr>
        <w:trHeight w:val="269"/>
      </w:trPr>
      <w:tc>
        <w:tcPr>
          <w:tcW w:w="2846" w:type="dxa"/>
          <w:vMerge/>
        </w:tcPr>
        <w:p w:rsidR="00C33CAA" w:rsidRDefault="00C33CAA" w:rsidP="000415A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C33CAA" w:rsidRPr="00203C79" w:rsidRDefault="00C33CAA" w:rsidP="000415A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33CAA" w:rsidTr="000415A8">
      <w:trPr>
        <w:trHeight w:val="269"/>
      </w:trPr>
      <w:tc>
        <w:tcPr>
          <w:tcW w:w="2846" w:type="dxa"/>
          <w:vMerge/>
        </w:tcPr>
        <w:p w:rsidR="00C33CAA" w:rsidRDefault="00C33CAA" w:rsidP="000415A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C33CAA" w:rsidRPr="00203C79" w:rsidRDefault="00C33CAA" w:rsidP="000415A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33CAA" w:rsidTr="000415A8">
      <w:trPr>
        <w:trHeight w:val="269"/>
      </w:trPr>
      <w:tc>
        <w:tcPr>
          <w:tcW w:w="2846" w:type="dxa"/>
          <w:vMerge/>
        </w:tcPr>
        <w:p w:rsidR="00C33CAA" w:rsidRDefault="00C33CAA" w:rsidP="000415A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C33CAA" w:rsidRPr="00203C79" w:rsidRDefault="00C33CAA" w:rsidP="000415A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33CAA" w:rsidTr="000415A8">
      <w:trPr>
        <w:trHeight w:val="269"/>
      </w:trPr>
      <w:tc>
        <w:tcPr>
          <w:tcW w:w="2846" w:type="dxa"/>
          <w:vMerge/>
        </w:tcPr>
        <w:p w:rsidR="00C33CAA" w:rsidRDefault="00C33CAA" w:rsidP="000415A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C33CAA" w:rsidRPr="00203C79" w:rsidRDefault="00C33CAA" w:rsidP="000415A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  <w:tr w:rsidR="00C33CAA" w:rsidTr="00A41787">
      <w:trPr>
        <w:trHeight w:val="269"/>
      </w:trPr>
      <w:tc>
        <w:tcPr>
          <w:tcW w:w="2846" w:type="dxa"/>
          <w:vMerge/>
        </w:tcPr>
        <w:p w:rsidR="00C33CAA" w:rsidRDefault="00C33CAA" w:rsidP="000415A8">
          <w:pPr>
            <w:pStyle w:val="Header"/>
            <w:rPr>
              <w:noProof/>
            </w:rPr>
          </w:pPr>
        </w:p>
      </w:tc>
      <w:tc>
        <w:tcPr>
          <w:tcW w:w="7504" w:type="dxa"/>
          <w:vMerge/>
        </w:tcPr>
        <w:p w:rsidR="00C33CAA" w:rsidRPr="00203C79" w:rsidRDefault="00C33CAA" w:rsidP="000415A8">
          <w:pPr>
            <w:pStyle w:val="Header"/>
            <w:rPr>
              <w:rFonts w:asciiTheme="majorHAnsi" w:hAnsiTheme="majorHAnsi"/>
              <w:sz w:val="18"/>
              <w:szCs w:val="18"/>
            </w:rPr>
          </w:pPr>
        </w:p>
      </w:tc>
    </w:tr>
  </w:tbl>
  <w:p w:rsidR="00C33CAA" w:rsidRDefault="00C33CA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5B4DF1"/>
    <w:multiLevelType w:val="hybridMultilevel"/>
    <w:tmpl w:val="D80CC11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32809A0"/>
    <w:multiLevelType w:val="hybridMultilevel"/>
    <w:tmpl w:val="FA68E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C906CF"/>
    <w:multiLevelType w:val="hybridMultilevel"/>
    <w:tmpl w:val="C452207C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0F13AD"/>
    <w:multiLevelType w:val="hybridMultilevel"/>
    <w:tmpl w:val="078ABB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175C7C"/>
    <w:multiLevelType w:val="hybridMultilevel"/>
    <w:tmpl w:val="BA169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22C80"/>
    <w:multiLevelType w:val="hybridMultilevel"/>
    <w:tmpl w:val="D6AE8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9A6EE6"/>
    <w:multiLevelType w:val="hybridMultilevel"/>
    <w:tmpl w:val="D37E17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4A32D56"/>
    <w:multiLevelType w:val="hybridMultilevel"/>
    <w:tmpl w:val="464EB0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8DA6F42"/>
    <w:multiLevelType w:val="hybridMultilevel"/>
    <w:tmpl w:val="3218219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D775799"/>
    <w:multiLevelType w:val="hybridMultilevel"/>
    <w:tmpl w:val="929CEF0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FF20B8F"/>
    <w:multiLevelType w:val="hybridMultilevel"/>
    <w:tmpl w:val="38825E1E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040051"/>
    <w:multiLevelType w:val="hybridMultilevel"/>
    <w:tmpl w:val="B8AAD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481EE1"/>
    <w:multiLevelType w:val="hybridMultilevel"/>
    <w:tmpl w:val="AC24631C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3FC614B"/>
    <w:multiLevelType w:val="hybridMultilevel"/>
    <w:tmpl w:val="830CC7A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51339ED"/>
    <w:multiLevelType w:val="hybridMultilevel"/>
    <w:tmpl w:val="703AF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614D82"/>
    <w:multiLevelType w:val="hybridMultilevel"/>
    <w:tmpl w:val="4942C7F0"/>
    <w:lvl w:ilvl="0" w:tplc="319CB1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5644F9"/>
    <w:multiLevelType w:val="hybridMultilevel"/>
    <w:tmpl w:val="68DE70B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E7745B4"/>
    <w:multiLevelType w:val="hybridMultilevel"/>
    <w:tmpl w:val="56AEB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D74CD1"/>
    <w:multiLevelType w:val="hybridMultilevel"/>
    <w:tmpl w:val="B030CC78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173166"/>
    <w:multiLevelType w:val="hybridMultilevel"/>
    <w:tmpl w:val="9668A46A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8EB2F4C"/>
    <w:multiLevelType w:val="hybridMultilevel"/>
    <w:tmpl w:val="6E927A2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1"/>
  </w:num>
  <w:num w:numId="8">
    <w:abstractNumId w:val="4"/>
  </w:num>
  <w:num w:numId="9">
    <w:abstractNumId w:val="14"/>
  </w:num>
  <w:num w:numId="10">
    <w:abstractNumId w:val="1"/>
  </w:num>
  <w:num w:numId="11">
    <w:abstractNumId w:val="5"/>
  </w:num>
  <w:num w:numId="12">
    <w:abstractNumId w:val="0"/>
  </w:num>
  <w:num w:numId="13">
    <w:abstractNumId w:val="20"/>
  </w:num>
  <w:num w:numId="14">
    <w:abstractNumId w:val="16"/>
  </w:num>
  <w:num w:numId="15">
    <w:abstractNumId w:val="19"/>
  </w:num>
  <w:num w:numId="16">
    <w:abstractNumId w:val="2"/>
  </w:num>
  <w:num w:numId="17">
    <w:abstractNumId w:val="8"/>
  </w:num>
  <w:num w:numId="18">
    <w:abstractNumId w:val="9"/>
  </w:num>
  <w:num w:numId="19">
    <w:abstractNumId w:val="18"/>
  </w:num>
  <w:num w:numId="20">
    <w:abstractNumId w:val="10"/>
  </w:num>
  <w:num w:numId="21">
    <w:abstractNumId w:val="1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5E"/>
    <w:rsid w:val="000043AE"/>
    <w:rsid w:val="000159FC"/>
    <w:rsid w:val="00020842"/>
    <w:rsid w:val="000377A7"/>
    <w:rsid w:val="000415A8"/>
    <w:rsid w:val="00054D2E"/>
    <w:rsid w:val="000843B1"/>
    <w:rsid w:val="00095871"/>
    <w:rsid w:val="000B799A"/>
    <w:rsid w:val="00124B1E"/>
    <w:rsid w:val="001D504C"/>
    <w:rsid w:val="002031E7"/>
    <w:rsid w:val="00203C79"/>
    <w:rsid w:val="0021245E"/>
    <w:rsid w:val="00235160"/>
    <w:rsid w:val="0023671A"/>
    <w:rsid w:val="00245E49"/>
    <w:rsid w:val="002C6267"/>
    <w:rsid w:val="002D7C5A"/>
    <w:rsid w:val="00301B30"/>
    <w:rsid w:val="003359E3"/>
    <w:rsid w:val="00342351"/>
    <w:rsid w:val="0035138D"/>
    <w:rsid w:val="003624A9"/>
    <w:rsid w:val="003F01F9"/>
    <w:rsid w:val="00442D04"/>
    <w:rsid w:val="00482C51"/>
    <w:rsid w:val="00494C60"/>
    <w:rsid w:val="00496737"/>
    <w:rsid w:val="004C4DBE"/>
    <w:rsid w:val="004D70A9"/>
    <w:rsid w:val="0051673D"/>
    <w:rsid w:val="00516F1C"/>
    <w:rsid w:val="00521FF6"/>
    <w:rsid w:val="005226D5"/>
    <w:rsid w:val="00530878"/>
    <w:rsid w:val="00542868"/>
    <w:rsid w:val="005460BB"/>
    <w:rsid w:val="005575DF"/>
    <w:rsid w:val="00560B97"/>
    <w:rsid w:val="005A5B03"/>
    <w:rsid w:val="005B1195"/>
    <w:rsid w:val="005C24A1"/>
    <w:rsid w:val="005F2DF9"/>
    <w:rsid w:val="00626B23"/>
    <w:rsid w:val="0063483B"/>
    <w:rsid w:val="00657720"/>
    <w:rsid w:val="0066320C"/>
    <w:rsid w:val="00701645"/>
    <w:rsid w:val="007222EC"/>
    <w:rsid w:val="007412BA"/>
    <w:rsid w:val="0075163D"/>
    <w:rsid w:val="007624C0"/>
    <w:rsid w:val="00764802"/>
    <w:rsid w:val="007F42E3"/>
    <w:rsid w:val="00803A1D"/>
    <w:rsid w:val="00807C52"/>
    <w:rsid w:val="00830AEB"/>
    <w:rsid w:val="00831282"/>
    <w:rsid w:val="0084365B"/>
    <w:rsid w:val="00867F0C"/>
    <w:rsid w:val="00880DDC"/>
    <w:rsid w:val="00884EB1"/>
    <w:rsid w:val="008E1910"/>
    <w:rsid w:val="008E7A15"/>
    <w:rsid w:val="008F6C8E"/>
    <w:rsid w:val="00906C02"/>
    <w:rsid w:val="00907F8D"/>
    <w:rsid w:val="009102CE"/>
    <w:rsid w:val="00915869"/>
    <w:rsid w:val="00923CEA"/>
    <w:rsid w:val="009270FE"/>
    <w:rsid w:val="00935496"/>
    <w:rsid w:val="00950493"/>
    <w:rsid w:val="009748D1"/>
    <w:rsid w:val="009B6DAE"/>
    <w:rsid w:val="009C2E85"/>
    <w:rsid w:val="009D4035"/>
    <w:rsid w:val="009F4EDC"/>
    <w:rsid w:val="00A21FCD"/>
    <w:rsid w:val="00A41787"/>
    <w:rsid w:val="00A46F2F"/>
    <w:rsid w:val="00A60C21"/>
    <w:rsid w:val="00A63EB6"/>
    <w:rsid w:val="00AA6C53"/>
    <w:rsid w:val="00AB2CB3"/>
    <w:rsid w:val="00AC09F8"/>
    <w:rsid w:val="00AD5F03"/>
    <w:rsid w:val="00B131C3"/>
    <w:rsid w:val="00B374C7"/>
    <w:rsid w:val="00B52132"/>
    <w:rsid w:val="00B76A56"/>
    <w:rsid w:val="00B801A9"/>
    <w:rsid w:val="00B96CAC"/>
    <w:rsid w:val="00BE7D42"/>
    <w:rsid w:val="00C168E3"/>
    <w:rsid w:val="00C33CAA"/>
    <w:rsid w:val="00C516E4"/>
    <w:rsid w:val="00C525D2"/>
    <w:rsid w:val="00CA42F9"/>
    <w:rsid w:val="00CB11B5"/>
    <w:rsid w:val="00CB2C20"/>
    <w:rsid w:val="00CC03D5"/>
    <w:rsid w:val="00CE417F"/>
    <w:rsid w:val="00DA33E4"/>
    <w:rsid w:val="00DB0D0A"/>
    <w:rsid w:val="00DD3E81"/>
    <w:rsid w:val="00DF4FEB"/>
    <w:rsid w:val="00DF5711"/>
    <w:rsid w:val="00DF62B8"/>
    <w:rsid w:val="00E00E12"/>
    <w:rsid w:val="00E8023E"/>
    <w:rsid w:val="00EC3F4A"/>
    <w:rsid w:val="00EC59FD"/>
    <w:rsid w:val="00F078D4"/>
    <w:rsid w:val="00F12DF2"/>
    <w:rsid w:val="00F1676E"/>
    <w:rsid w:val="00F26377"/>
    <w:rsid w:val="00FA5713"/>
    <w:rsid w:val="00FD6B72"/>
    <w:rsid w:val="00FE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B3C7E4-DD28-4C79-B637-AD14D8D8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7624C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ColorfulShading">
    <w:name w:val="Colorful Shading"/>
    <w:basedOn w:val="TableNormal"/>
    <w:uiPriority w:val="71"/>
    <w:rsid w:val="007F42E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Hyperlink">
    <w:name w:val="Hyperlink"/>
    <w:basedOn w:val="DefaultParagraphFont"/>
    <w:uiPriority w:val="99"/>
    <w:unhideWhenUsed/>
    <w:rsid w:val="00AB2C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7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ita.soerjoatmodjo@upj.ac.i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4AD76-9A96-435E-89F0-EA558DCD5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12</Pages>
  <Words>2027</Words>
  <Characters>11557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</dc:creator>
  <cp:keywords/>
  <dc:description/>
  <cp:lastModifiedBy>PSI</cp:lastModifiedBy>
  <cp:revision>2</cp:revision>
  <cp:lastPrinted>2015-04-13T08:29:00Z</cp:lastPrinted>
  <dcterms:created xsi:type="dcterms:W3CDTF">2019-02-02T14:19:00Z</dcterms:created>
  <dcterms:modified xsi:type="dcterms:W3CDTF">2019-02-03T14:03:00Z</dcterms:modified>
</cp:coreProperties>
</file>