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14:paraId="43F971D7" w14:textId="77777777">
        <w:trPr>
          <w:trHeight w:val="260"/>
        </w:trPr>
        <w:tc>
          <w:tcPr>
            <w:tcW w:w="3510" w:type="dxa"/>
            <w:vMerge w:val="restart"/>
            <w:vAlign w:val="center"/>
          </w:tcPr>
          <w:p w14:paraId="68B9FFDE" w14:textId="77777777" w:rsidR="009C2E85" w:rsidRDefault="009C2E85" w:rsidP="001160C2">
            <w:pPr>
              <w:pStyle w:val="Header"/>
              <w:jc w:val="center"/>
            </w:pPr>
            <w:r>
              <w:rPr>
                <w:noProof/>
              </w:rPr>
              <w:drawing>
                <wp:inline distT="0" distB="0" distL="0" distR="0" wp14:anchorId="0B32E201" wp14:editId="3A150021">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14:paraId="4299D15F" w14:textId="77777777"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14:paraId="22020EAB" w14:textId="77777777" w:rsidR="009C2E85" w:rsidRPr="00EC59FD" w:rsidRDefault="00EC59FD" w:rsidP="001160C2">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14:paraId="2FBDE0FF" w14:textId="77777777">
        <w:tc>
          <w:tcPr>
            <w:tcW w:w="3510" w:type="dxa"/>
            <w:vMerge/>
          </w:tcPr>
          <w:p w14:paraId="53911607" w14:textId="77777777" w:rsidR="009C2E85" w:rsidRDefault="009C2E85" w:rsidP="001160C2">
            <w:pPr>
              <w:pStyle w:val="Header"/>
              <w:rPr>
                <w:noProof/>
              </w:rPr>
            </w:pPr>
          </w:p>
        </w:tc>
        <w:tc>
          <w:tcPr>
            <w:tcW w:w="5490" w:type="dxa"/>
            <w:vMerge/>
          </w:tcPr>
          <w:p w14:paraId="0006EAFB" w14:textId="77777777" w:rsidR="009C2E85" w:rsidRPr="00203C79" w:rsidRDefault="009C2E85" w:rsidP="001160C2">
            <w:pPr>
              <w:pStyle w:val="Header"/>
              <w:rPr>
                <w:rFonts w:asciiTheme="majorHAnsi" w:hAnsiTheme="majorHAnsi"/>
                <w:sz w:val="18"/>
                <w:szCs w:val="18"/>
              </w:rPr>
            </w:pPr>
          </w:p>
        </w:tc>
        <w:tc>
          <w:tcPr>
            <w:tcW w:w="2416" w:type="dxa"/>
          </w:tcPr>
          <w:p w14:paraId="247149E5"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14:paraId="292C9E33" w14:textId="77777777" w:rsidR="009C2E85" w:rsidRPr="00EC59FD" w:rsidRDefault="009C2E85" w:rsidP="001160C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14:paraId="5FC7A53D" w14:textId="77777777">
        <w:tc>
          <w:tcPr>
            <w:tcW w:w="3510" w:type="dxa"/>
            <w:vMerge/>
          </w:tcPr>
          <w:p w14:paraId="226D61A4" w14:textId="77777777" w:rsidR="009C2E85" w:rsidRDefault="009C2E85" w:rsidP="001160C2">
            <w:pPr>
              <w:pStyle w:val="Header"/>
              <w:rPr>
                <w:noProof/>
              </w:rPr>
            </w:pPr>
          </w:p>
        </w:tc>
        <w:tc>
          <w:tcPr>
            <w:tcW w:w="5490" w:type="dxa"/>
            <w:vMerge/>
          </w:tcPr>
          <w:p w14:paraId="5947A399" w14:textId="77777777" w:rsidR="009C2E85" w:rsidRPr="00203C79" w:rsidRDefault="009C2E85" w:rsidP="001160C2">
            <w:pPr>
              <w:pStyle w:val="Header"/>
              <w:rPr>
                <w:rFonts w:asciiTheme="majorHAnsi" w:hAnsiTheme="majorHAnsi"/>
                <w:sz w:val="18"/>
                <w:szCs w:val="18"/>
              </w:rPr>
            </w:pPr>
          </w:p>
        </w:tc>
        <w:tc>
          <w:tcPr>
            <w:tcW w:w="2416" w:type="dxa"/>
          </w:tcPr>
          <w:p w14:paraId="2C5C0850"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14:paraId="61B7B5D5"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w:t>
            </w:r>
          </w:p>
        </w:tc>
      </w:tr>
      <w:tr w:rsidR="009C2E85" w14:paraId="17148A1E" w14:textId="77777777">
        <w:tc>
          <w:tcPr>
            <w:tcW w:w="3510" w:type="dxa"/>
            <w:vMerge/>
          </w:tcPr>
          <w:p w14:paraId="091AEE7A" w14:textId="77777777" w:rsidR="009C2E85" w:rsidRDefault="009C2E85" w:rsidP="001160C2">
            <w:pPr>
              <w:pStyle w:val="Header"/>
              <w:rPr>
                <w:noProof/>
              </w:rPr>
            </w:pPr>
          </w:p>
        </w:tc>
        <w:tc>
          <w:tcPr>
            <w:tcW w:w="5490" w:type="dxa"/>
            <w:vMerge/>
          </w:tcPr>
          <w:p w14:paraId="693B8593" w14:textId="77777777" w:rsidR="009C2E85" w:rsidRPr="00203C79" w:rsidRDefault="009C2E85" w:rsidP="001160C2">
            <w:pPr>
              <w:pStyle w:val="Header"/>
              <w:rPr>
                <w:rFonts w:asciiTheme="majorHAnsi" w:hAnsiTheme="majorHAnsi"/>
                <w:sz w:val="18"/>
                <w:szCs w:val="18"/>
              </w:rPr>
            </w:pPr>
          </w:p>
        </w:tc>
        <w:tc>
          <w:tcPr>
            <w:tcW w:w="2416" w:type="dxa"/>
          </w:tcPr>
          <w:p w14:paraId="2B804EA4"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14:paraId="7455B52E"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DD6EBB">
              <w:rPr>
                <w:rFonts w:ascii="Adobe Fan Heiti Std B" w:eastAsia="Adobe Fan Heiti Std B" w:hAnsi="Adobe Fan Heiti Std B"/>
                <w:sz w:val="18"/>
                <w:szCs w:val="18"/>
              </w:rPr>
              <w:t>2017</w:t>
            </w:r>
            <w:r w:rsidR="008E1910">
              <w:rPr>
                <w:rFonts w:ascii="Adobe Fan Heiti Std B" w:eastAsia="Adobe Fan Heiti Std B" w:hAnsi="Adobe Fan Heiti Std B"/>
                <w:sz w:val="18"/>
                <w:szCs w:val="18"/>
              </w:rPr>
              <w:t>/201</w:t>
            </w:r>
            <w:r w:rsidR="00DD6EBB">
              <w:rPr>
                <w:rFonts w:ascii="Adobe Fan Heiti Std B" w:eastAsia="Adobe Fan Heiti Std B" w:hAnsi="Adobe Fan Heiti Std B"/>
                <w:sz w:val="18"/>
                <w:szCs w:val="18"/>
              </w:rPr>
              <w:t>8</w:t>
            </w:r>
          </w:p>
        </w:tc>
      </w:tr>
      <w:tr w:rsidR="009C2E85" w14:paraId="282A705A" w14:textId="77777777">
        <w:tc>
          <w:tcPr>
            <w:tcW w:w="3510" w:type="dxa"/>
            <w:vMerge/>
          </w:tcPr>
          <w:p w14:paraId="0A0363AA" w14:textId="77777777" w:rsidR="009C2E85" w:rsidRDefault="009C2E85" w:rsidP="001160C2">
            <w:pPr>
              <w:pStyle w:val="Header"/>
              <w:rPr>
                <w:noProof/>
              </w:rPr>
            </w:pPr>
          </w:p>
        </w:tc>
        <w:tc>
          <w:tcPr>
            <w:tcW w:w="5490" w:type="dxa"/>
            <w:vMerge/>
          </w:tcPr>
          <w:p w14:paraId="3F131E2A" w14:textId="77777777" w:rsidR="009C2E85" w:rsidRPr="00203C79" w:rsidRDefault="009C2E85" w:rsidP="001160C2">
            <w:pPr>
              <w:pStyle w:val="Header"/>
              <w:rPr>
                <w:rFonts w:asciiTheme="majorHAnsi" w:hAnsiTheme="majorHAnsi"/>
                <w:sz w:val="18"/>
                <w:szCs w:val="18"/>
              </w:rPr>
            </w:pPr>
          </w:p>
        </w:tc>
        <w:tc>
          <w:tcPr>
            <w:tcW w:w="2416" w:type="dxa"/>
          </w:tcPr>
          <w:p w14:paraId="5B790DF1"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14:paraId="4E18CAD7" w14:textId="77777777" w:rsidR="009C2E85" w:rsidRPr="00EC59FD" w:rsidRDefault="009C2E85" w:rsidP="001160C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14:paraId="5564E26D" w14:textId="77777777">
        <w:tc>
          <w:tcPr>
            <w:tcW w:w="3510" w:type="dxa"/>
            <w:vMerge/>
          </w:tcPr>
          <w:p w14:paraId="7F24E2CA" w14:textId="77777777" w:rsidR="009C2E85" w:rsidRDefault="009C2E85" w:rsidP="001160C2">
            <w:pPr>
              <w:pStyle w:val="Header"/>
              <w:rPr>
                <w:noProof/>
              </w:rPr>
            </w:pPr>
          </w:p>
        </w:tc>
        <w:tc>
          <w:tcPr>
            <w:tcW w:w="5490" w:type="dxa"/>
            <w:vMerge/>
          </w:tcPr>
          <w:p w14:paraId="451D6521" w14:textId="77777777" w:rsidR="009C2E85" w:rsidRPr="00203C79" w:rsidRDefault="009C2E85" w:rsidP="001160C2">
            <w:pPr>
              <w:pStyle w:val="Header"/>
              <w:rPr>
                <w:rFonts w:asciiTheme="majorHAnsi" w:hAnsiTheme="majorHAnsi"/>
                <w:sz w:val="18"/>
                <w:szCs w:val="18"/>
              </w:rPr>
            </w:pPr>
          </w:p>
        </w:tc>
        <w:tc>
          <w:tcPr>
            <w:tcW w:w="2416" w:type="dxa"/>
          </w:tcPr>
          <w:p w14:paraId="13BD85AC" w14:textId="77777777" w:rsidR="009C2E85" w:rsidRPr="00EC59FD" w:rsidRDefault="009C2E85" w:rsidP="001160C2">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14:paraId="68BDD36D" w14:textId="77777777" w:rsidR="009C2E85" w:rsidRPr="00EC59FD" w:rsidRDefault="009C2E85" w:rsidP="001160C2">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14:paraId="1A4F43AB" w14:textId="77777777" w:rsidR="00530878" w:rsidRDefault="00530878" w:rsidP="0021245E">
      <w:pPr>
        <w:pStyle w:val="NoSpacing"/>
        <w:spacing w:line="360" w:lineRule="auto"/>
        <w:rPr>
          <w:rFonts w:ascii="Cambria" w:hAnsi="Cambria"/>
        </w:rPr>
      </w:pPr>
    </w:p>
    <w:p w14:paraId="6DE3C951" w14:textId="77777777" w:rsidR="00530878" w:rsidRDefault="00530878" w:rsidP="0021245E">
      <w:pPr>
        <w:pStyle w:val="NoSpacing"/>
        <w:spacing w:line="360"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14:paraId="0B2E684B" w14:textId="77777777">
        <w:tc>
          <w:tcPr>
            <w:tcW w:w="1458" w:type="dxa"/>
          </w:tcPr>
          <w:p w14:paraId="56AF0C3B"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14:paraId="14750B2D" w14:textId="532E18CE" w:rsidR="00530878" w:rsidRPr="00EC59FD" w:rsidRDefault="00530878" w:rsidP="005D3486">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w:t>
            </w:r>
            <w:r w:rsidR="005D3486">
              <w:rPr>
                <w:rFonts w:eastAsia="Times New Roman" w:cs="Times New Roman"/>
              </w:rPr>
              <w:t>TIPOGRAFI</w:t>
            </w:r>
          </w:p>
        </w:tc>
        <w:tc>
          <w:tcPr>
            <w:tcW w:w="2340" w:type="dxa"/>
          </w:tcPr>
          <w:p w14:paraId="693A8BB8"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060F11E6" w14:textId="72F04553" w:rsidR="00530878" w:rsidRPr="00EC59FD" w:rsidRDefault="00530878" w:rsidP="00D119FF">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VCD </w:t>
            </w:r>
            <w:r w:rsidR="005D3486">
              <w:rPr>
                <w:rFonts w:ascii="Adobe Fan Heiti Std B" w:eastAsia="Adobe Fan Heiti Std B" w:hAnsi="Adobe Fan Heiti Std B"/>
                <w:sz w:val="18"/>
                <w:szCs w:val="18"/>
              </w:rPr>
              <w:t>203</w:t>
            </w:r>
          </w:p>
        </w:tc>
      </w:tr>
      <w:tr w:rsidR="00530878" w:rsidRPr="00EC59FD" w14:paraId="7C080B1B" w14:textId="77777777">
        <w:tc>
          <w:tcPr>
            <w:tcW w:w="1458" w:type="dxa"/>
          </w:tcPr>
          <w:p w14:paraId="0E63C085"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14:paraId="23DD556E"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DKV</w:t>
            </w:r>
          </w:p>
        </w:tc>
        <w:tc>
          <w:tcPr>
            <w:tcW w:w="2340" w:type="dxa"/>
          </w:tcPr>
          <w:p w14:paraId="7D232FC1"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14:paraId="49EBF44D" w14:textId="77777777" w:rsidR="00530878" w:rsidRPr="00EC59FD" w:rsidRDefault="00530878" w:rsidP="00F6660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w:t>
            </w:r>
            <w:r w:rsidR="00F66605">
              <w:rPr>
                <w:rFonts w:ascii="Adobe Fan Heiti Std B" w:eastAsia="Adobe Fan Heiti Std B" w:hAnsi="Adobe Fan Heiti Std B"/>
                <w:sz w:val="18"/>
                <w:szCs w:val="18"/>
              </w:rPr>
              <w:t>Ratno Suprapto</w:t>
            </w:r>
            <w:r w:rsidR="008D4B48">
              <w:rPr>
                <w:rFonts w:ascii="Adobe Fan Heiti Std B" w:eastAsia="Adobe Fan Heiti Std B" w:hAnsi="Adobe Fan Heiti Std B"/>
                <w:sz w:val="18"/>
                <w:szCs w:val="18"/>
              </w:rPr>
              <w:t>, M.Ds.</w:t>
            </w:r>
          </w:p>
        </w:tc>
      </w:tr>
      <w:tr w:rsidR="00530878" w:rsidRPr="00EC59FD" w14:paraId="2E19D099" w14:textId="77777777">
        <w:tc>
          <w:tcPr>
            <w:tcW w:w="1458" w:type="dxa"/>
          </w:tcPr>
          <w:p w14:paraId="5B9F028B"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14:paraId="7E317286" w14:textId="3A326120"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w:t>
            </w:r>
            <w:r w:rsidR="005D3486">
              <w:rPr>
                <w:rFonts w:ascii="Adobe Fan Heiti Std B" w:eastAsia="Adobe Fan Heiti Std B" w:hAnsi="Adobe Fan Heiti Std B"/>
                <w:sz w:val="18"/>
                <w:szCs w:val="18"/>
              </w:rPr>
              <w:t>3</w:t>
            </w:r>
          </w:p>
        </w:tc>
        <w:tc>
          <w:tcPr>
            <w:tcW w:w="2340" w:type="dxa"/>
          </w:tcPr>
          <w:p w14:paraId="4A036B53"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14:paraId="003937AE" w14:textId="77777777" w:rsidR="00530878" w:rsidRPr="00EC59FD" w:rsidRDefault="00530878" w:rsidP="0021245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8D4B48">
              <w:rPr>
                <w:rFonts w:ascii="Adobe Fan Heiti Std B" w:eastAsia="Adobe Fan Heiti Std B" w:hAnsi="Adobe Fan Heiti Std B"/>
                <w:sz w:val="18"/>
                <w:szCs w:val="18"/>
              </w:rPr>
              <w:t xml:space="preserve"> MKK</w:t>
            </w:r>
          </w:p>
        </w:tc>
      </w:tr>
    </w:tbl>
    <w:p w14:paraId="2F6454E0" w14:textId="77777777" w:rsidR="00530878" w:rsidRDefault="00530878" w:rsidP="0021245E">
      <w:pPr>
        <w:pStyle w:val="NoSpacing"/>
        <w:spacing w:line="360" w:lineRule="auto"/>
        <w:rPr>
          <w:rFonts w:ascii="Cambria" w:hAnsi="Cambria"/>
        </w:rPr>
      </w:pPr>
    </w:p>
    <w:p w14:paraId="3718EEB1" w14:textId="77777777" w:rsidR="007A3DA1" w:rsidRPr="00C05245" w:rsidRDefault="00530878" w:rsidP="007A3DA1">
      <w:pPr>
        <w:pStyle w:val="ListParagraph"/>
        <w:numPr>
          <w:ilvl w:val="0"/>
          <w:numId w:val="7"/>
        </w:numPr>
        <w:spacing w:after="0" w:line="240" w:lineRule="auto"/>
        <w:jc w:val="both"/>
        <w:rPr>
          <w:rFonts w:ascii="Adobe Heiti Std R" w:eastAsia="Adobe Heiti Std R" w:hAnsi="Adobe Heiti Std R"/>
          <w:sz w:val="20"/>
          <w:szCs w:val="20"/>
        </w:rPr>
      </w:pPr>
      <w:r w:rsidRPr="00C05245">
        <w:rPr>
          <w:rFonts w:ascii="Adobe Heiti Std R" w:eastAsia="Adobe Heiti Std R" w:hAnsi="Adobe Heiti Std R"/>
          <w:sz w:val="20"/>
          <w:szCs w:val="20"/>
        </w:rPr>
        <w:t>Deskripsi Singkat</w:t>
      </w:r>
      <w:r w:rsidR="001160C2" w:rsidRPr="00C05245">
        <w:rPr>
          <w:rFonts w:ascii="Adobe Heiti Std R" w:eastAsia="Adobe Heiti Std R" w:hAnsi="Adobe Heiti Std R"/>
          <w:sz w:val="20"/>
          <w:szCs w:val="20"/>
        </w:rPr>
        <w:t xml:space="preserve"> : </w:t>
      </w:r>
    </w:p>
    <w:p w14:paraId="5289C38F" w14:textId="41352BFD" w:rsidR="00A133D3" w:rsidRPr="00C05245" w:rsidRDefault="00A133D3" w:rsidP="00A133D3">
      <w:pPr>
        <w:pStyle w:val="NoSpacing"/>
        <w:ind w:left="720"/>
        <w:jc w:val="both"/>
        <w:rPr>
          <w:rFonts w:ascii="Adobe Heiti Std R" w:eastAsia="Adobe Heiti Std R" w:hAnsi="Adobe Heiti Std R"/>
          <w:sz w:val="20"/>
          <w:szCs w:val="18"/>
          <w:lang w:val="id-ID"/>
        </w:rPr>
      </w:pPr>
      <w:r w:rsidRPr="00C05245">
        <w:rPr>
          <w:rFonts w:ascii="Adobe Heiti Std R" w:eastAsia="Adobe Heiti Std R" w:hAnsi="Adobe Heiti Std R" w:cs="Arial"/>
          <w:sz w:val="20"/>
          <w:szCs w:val="18"/>
        </w:rPr>
        <w:t xml:space="preserve">Berisi mengenai </w:t>
      </w:r>
      <w:r w:rsidR="005D3486" w:rsidRPr="0093691D">
        <w:rPr>
          <w:rFonts w:ascii="Tahoma" w:hAnsi="Tahoma" w:cs="Tahoma"/>
        </w:rPr>
        <w:t>p</w:t>
      </w:r>
      <w:r w:rsidR="005D3486">
        <w:rPr>
          <w:rFonts w:ascii="Tahoma" w:hAnsi="Tahoma" w:cs="Tahoma"/>
        </w:rPr>
        <w:t>enggunaan Huruf atau Tipografi secara umum</w:t>
      </w:r>
      <w:r w:rsidR="005D3486" w:rsidRPr="0093691D">
        <w:rPr>
          <w:rFonts w:ascii="Tahoma" w:hAnsi="Tahoma" w:cs="Tahoma"/>
        </w:rPr>
        <w:t xml:space="preserve"> </w:t>
      </w:r>
      <w:r w:rsidR="005D3486">
        <w:rPr>
          <w:rFonts w:ascii="Tahoma" w:hAnsi="Tahoma" w:cs="Tahoma"/>
        </w:rPr>
        <w:t>dalam dunia desain komunikasi visual. Tipografi seringkali</w:t>
      </w:r>
      <w:r w:rsidR="005D3486" w:rsidRPr="0093691D">
        <w:rPr>
          <w:rFonts w:ascii="Tahoma" w:hAnsi="Tahoma" w:cs="Tahoma"/>
        </w:rPr>
        <w:t xml:space="preserve"> bersentuhan dengan elemen desain lainnya seperti Fotografi, Ilustrasi, war</w:t>
      </w:r>
      <w:r w:rsidR="005D3486">
        <w:rPr>
          <w:rFonts w:ascii="Tahoma" w:hAnsi="Tahoma" w:cs="Tahoma"/>
        </w:rPr>
        <w:t>na dan bidang. Serta mampu meng</w:t>
      </w:r>
      <w:r w:rsidR="005D3486" w:rsidRPr="0093691D">
        <w:rPr>
          <w:rFonts w:ascii="Tahoma" w:hAnsi="Tahoma" w:cs="Tahoma"/>
        </w:rPr>
        <w:t xml:space="preserve">aplikasikannya pada barang cetakan, web, televisi atau penggunaannya </w:t>
      </w:r>
      <w:r w:rsidR="005D3486">
        <w:rPr>
          <w:rFonts w:ascii="Tahoma" w:hAnsi="Tahoma" w:cs="Tahoma"/>
        </w:rPr>
        <w:t>pada estetik elemen pada ambient media.</w:t>
      </w:r>
    </w:p>
    <w:p w14:paraId="0A2014D4" w14:textId="77777777" w:rsidR="00530878" w:rsidRPr="00C05245" w:rsidRDefault="00530878" w:rsidP="007A3DA1">
      <w:pPr>
        <w:pStyle w:val="ListParagraph"/>
        <w:spacing w:after="0" w:line="276" w:lineRule="auto"/>
        <w:ind w:left="284"/>
        <w:rPr>
          <w:rFonts w:ascii="Adobe Heiti Std R" w:eastAsia="Adobe Heiti Std R" w:hAnsi="Adobe Heiti Std R" w:cs="Arial"/>
          <w:sz w:val="20"/>
          <w:szCs w:val="20"/>
          <w:lang w:val="id-ID"/>
        </w:rPr>
      </w:pPr>
    </w:p>
    <w:p w14:paraId="0BCBAE42" w14:textId="77777777" w:rsidR="007A3DA1" w:rsidRPr="00C05245" w:rsidRDefault="00EC59FD" w:rsidP="007A3DA1">
      <w:pPr>
        <w:pStyle w:val="NoSpacing"/>
        <w:numPr>
          <w:ilvl w:val="0"/>
          <w:numId w:val="7"/>
        </w:numPr>
        <w:spacing w:line="360" w:lineRule="auto"/>
        <w:rPr>
          <w:rFonts w:ascii="Adobe Heiti Std R" w:eastAsia="Adobe Heiti Std R" w:hAnsi="Adobe Heiti Std R"/>
          <w:sz w:val="20"/>
          <w:szCs w:val="20"/>
        </w:rPr>
      </w:pPr>
      <w:r w:rsidRPr="00C05245">
        <w:rPr>
          <w:rFonts w:ascii="Adobe Heiti Std R" w:eastAsia="Adobe Heiti Std R" w:hAnsi="Adobe Heiti Std R"/>
          <w:sz w:val="20"/>
          <w:szCs w:val="20"/>
        </w:rPr>
        <w:t xml:space="preserve">Unsur </w:t>
      </w:r>
      <w:r w:rsidR="00530878" w:rsidRPr="00C05245">
        <w:rPr>
          <w:rFonts w:ascii="Adobe Heiti Std R" w:eastAsia="Adobe Heiti Std R" w:hAnsi="Adobe Heiti Std R"/>
          <w:sz w:val="20"/>
          <w:szCs w:val="20"/>
        </w:rPr>
        <w:t>Capaian Pembelajaran</w:t>
      </w:r>
      <w:r w:rsidR="001160C2" w:rsidRPr="00C05245">
        <w:rPr>
          <w:rFonts w:ascii="Adobe Heiti Std R" w:eastAsia="Adobe Heiti Std R" w:hAnsi="Adobe Heiti Std R"/>
          <w:sz w:val="20"/>
          <w:szCs w:val="20"/>
        </w:rPr>
        <w:t xml:space="preserve"> : </w:t>
      </w:r>
    </w:p>
    <w:p w14:paraId="1FE8D805" w14:textId="7526ED89" w:rsidR="00530878" w:rsidRPr="00C05245" w:rsidRDefault="001160C2" w:rsidP="005D3486">
      <w:pPr>
        <w:pStyle w:val="NoSpacing"/>
        <w:spacing w:line="360" w:lineRule="auto"/>
        <w:ind w:left="709" w:firstLine="11"/>
        <w:rPr>
          <w:rFonts w:ascii="Adobe Heiti Std R" w:eastAsia="Adobe Heiti Std R" w:hAnsi="Adobe Heiti Std R"/>
          <w:sz w:val="20"/>
          <w:szCs w:val="20"/>
        </w:rPr>
      </w:pPr>
      <w:r w:rsidRPr="00C05245">
        <w:rPr>
          <w:rFonts w:ascii="Adobe Heiti Std R" w:eastAsia="Adobe Heiti Std R" w:hAnsi="Adobe Heiti Std R"/>
          <w:sz w:val="20"/>
          <w:szCs w:val="20"/>
        </w:rPr>
        <w:t xml:space="preserve">Mahasiswa dapat </w:t>
      </w:r>
      <w:r w:rsidR="007A3DA1" w:rsidRPr="00C05245">
        <w:rPr>
          <w:rFonts w:ascii="Adobe Heiti Std R" w:eastAsia="Adobe Heiti Std R" w:hAnsi="Adobe Heiti Std R"/>
          <w:sz w:val="20"/>
          <w:szCs w:val="20"/>
        </w:rPr>
        <w:t xml:space="preserve">menguasai </w:t>
      </w:r>
      <w:r w:rsidR="005D3486">
        <w:rPr>
          <w:rFonts w:ascii="Adobe Heiti Std R" w:eastAsia="Adobe Heiti Std R" w:hAnsi="Adobe Heiti Std R"/>
          <w:sz w:val="20"/>
          <w:szCs w:val="20"/>
        </w:rPr>
        <w:t xml:space="preserve">jenis, anatomi dan karakter tipografi dan dapat diaplikasikan pada semua media, baik media cetak dan media digital. </w:t>
      </w:r>
    </w:p>
    <w:p w14:paraId="42B3FA94" w14:textId="7AC29B73" w:rsidR="00530878" w:rsidRPr="00C05245" w:rsidRDefault="00530878" w:rsidP="007A3DA1">
      <w:pPr>
        <w:pStyle w:val="NoSpacing"/>
        <w:numPr>
          <w:ilvl w:val="0"/>
          <w:numId w:val="7"/>
        </w:numPr>
        <w:spacing w:line="360" w:lineRule="auto"/>
        <w:rPr>
          <w:rFonts w:ascii="Adobe Heiti Std R" w:eastAsia="Adobe Heiti Std R" w:hAnsi="Adobe Heiti Std R"/>
          <w:sz w:val="20"/>
          <w:szCs w:val="20"/>
        </w:rPr>
      </w:pPr>
      <w:r w:rsidRPr="00C05245">
        <w:rPr>
          <w:rFonts w:ascii="Adobe Heiti Std R" w:eastAsia="Adobe Heiti Std R" w:hAnsi="Adobe Heiti Std R"/>
          <w:sz w:val="20"/>
          <w:szCs w:val="20"/>
        </w:rPr>
        <w:t>Komponen Penilaian</w:t>
      </w:r>
      <w:r w:rsidR="001160C2" w:rsidRPr="00C05245">
        <w:rPr>
          <w:rFonts w:ascii="Adobe Heiti Std R" w:eastAsia="Adobe Heiti Std R" w:hAnsi="Adobe Heiti Std R"/>
          <w:sz w:val="20"/>
          <w:szCs w:val="20"/>
        </w:rPr>
        <w:t xml:space="preserve"> : Kemampuan </w:t>
      </w:r>
      <w:r w:rsidR="005D3486">
        <w:rPr>
          <w:rFonts w:ascii="Adobe Heiti Std R" w:eastAsia="Adobe Heiti Std R" w:hAnsi="Adobe Heiti Std R"/>
          <w:sz w:val="20"/>
          <w:szCs w:val="20"/>
        </w:rPr>
        <w:t>memilih jenis huruf, karakter huruf dan menggunakan serta mengaplikasikan huruf pada desain dan media.</w:t>
      </w:r>
    </w:p>
    <w:p w14:paraId="69597A02" w14:textId="77777777" w:rsidR="00D22378" w:rsidRPr="00C05245" w:rsidRDefault="00530878" w:rsidP="00D22378">
      <w:pPr>
        <w:pStyle w:val="NoSpacing"/>
        <w:numPr>
          <w:ilvl w:val="0"/>
          <w:numId w:val="7"/>
        </w:numPr>
        <w:spacing w:line="360" w:lineRule="auto"/>
        <w:rPr>
          <w:rFonts w:ascii="Adobe Heiti Std R" w:eastAsia="Adobe Heiti Std R" w:hAnsi="Adobe Heiti Std R"/>
          <w:sz w:val="20"/>
          <w:szCs w:val="20"/>
        </w:rPr>
      </w:pPr>
      <w:r w:rsidRPr="00D22378">
        <w:rPr>
          <w:rFonts w:ascii="Adobe Heiti Std R" w:eastAsia="Adobe Heiti Std R" w:hAnsi="Adobe Heiti Std R"/>
          <w:sz w:val="20"/>
          <w:szCs w:val="20"/>
        </w:rPr>
        <w:t>Kriteria Penilaian</w:t>
      </w:r>
      <w:r w:rsidR="001160C2" w:rsidRPr="00D22378">
        <w:rPr>
          <w:rFonts w:ascii="Adobe Heiti Std R" w:eastAsia="Adobe Heiti Std R" w:hAnsi="Adobe Heiti Std R"/>
          <w:sz w:val="20"/>
          <w:szCs w:val="20"/>
        </w:rPr>
        <w:t xml:space="preserve"> : </w:t>
      </w:r>
      <w:r w:rsidR="007A3DA1" w:rsidRPr="00D22378">
        <w:rPr>
          <w:rFonts w:ascii="Adobe Heiti Std R" w:eastAsia="Adobe Heiti Std R" w:hAnsi="Adobe Heiti Std R" w:cs="Arial"/>
          <w:sz w:val="20"/>
        </w:rPr>
        <w:t xml:space="preserve">Kemampuan </w:t>
      </w:r>
      <w:r w:rsidR="00D22378">
        <w:rPr>
          <w:rFonts w:ascii="Adobe Heiti Std R" w:eastAsia="Adobe Heiti Std R" w:hAnsi="Adobe Heiti Std R"/>
          <w:sz w:val="20"/>
          <w:szCs w:val="20"/>
        </w:rPr>
        <w:t>memilih jenis huruf, karakter huruf dan menggunakan serta mengaplikasikan huruf pada desain dan media.</w:t>
      </w:r>
    </w:p>
    <w:p w14:paraId="6DE00B74" w14:textId="6F4947EE" w:rsidR="001160C2" w:rsidRPr="00D22378" w:rsidRDefault="00530878" w:rsidP="007A3DA1">
      <w:pPr>
        <w:pStyle w:val="NoSpacing"/>
        <w:numPr>
          <w:ilvl w:val="0"/>
          <w:numId w:val="7"/>
        </w:numPr>
        <w:autoSpaceDE w:val="0"/>
        <w:autoSpaceDN w:val="0"/>
        <w:adjustRightInd w:val="0"/>
        <w:rPr>
          <w:rFonts w:ascii="Adobe Heiti Std R" w:eastAsia="Adobe Heiti Std R" w:hAnsi="Adobe Heiti Std R"/>
          <w:sz w:val="20"/>
          <w:szCs w:val="20"/>
        </w:rPr>
      </w:pPr>
      <w:r w:rsidRPr="00D22378">
        <w:rPr>
          <w:rFonts w:ascii="Adobe Heiti Std R" w:eastAsia="Adobe Heiti Std R" w:hAnsi="Adobe Heiti Std R"/>
          <w:sz w:val="20"/>
          <w:szCs w:val="20"/>
        </w:rPr>
        <w:t>Daftar Referensi</w:t>
      </w:r>
      <w:r w:rsidR="001160C2" w:rsidRPr="00D22378">
        <w:rPr>
          <w:rFonts w:ascii="Adobe Heiti Std R" w:eastAsia="Adobe Heiti Std R" w:hAnsi="Adobe Heiti Std R"/>
          <w:sz w:val="20"/>
          <w:szCs w:val="20"/>
        </w:rPr>
        <w:t xml:space="preserve"> : </w:t>
      </w:r>
    </w:p>
    <w:p w14:paraId="628884F9" w14:textId="3F55C7AB" w:rsidR="00D22378" w:rsidRDefault="00D22378" w:rsidP="00D22378">
      <w:pPr>
        <w:pStyle w:val="Bodytext"/>
        <w:widowControl w:val="0"/>
        <w:ind w:left="2835" w:hanging="540"/>
        <w:rPr>
          <w:rFonts w:ascii="Tahoma" w:hAnsi="Tahoma" w:cs="Tahoma"/>
          <w:sz w:val="20"/>
        </w:rPr>
      </w:pPr>
      <w:r w:rsidRPr="00D22378">
        <w:rPr>
          <w:rFonts w:ascii="Tahoma" w:hAnsi="Tahoma" w:cs="Tahoma"/>
          <w:sz w:val="20"/>
        </w:rPr>
        <w:t>1. Adi Kusrianto, Pengantar Desain Komunikas</w:t>
      </w:r>
      <w:r>
        <w:rPr>
          <w:rFonts w:ascii="Tahoma" w:hAnsi="Tahoma" w:cs="Tahoma"/>
          <w:sz w:val="20"/>
        </w:rPr>
        <w:t>i Visual, Penerbit Andi,</w:t>
      </w:r>
      <w:r w:rsidRPr="00D22378">
        <w:rPr>
          <w:rFonts w:ascii="Tahoma" w:hAnsi="Tahoma" w:cs="Tahoma"/>
          <w:sz w:val="20"/>
        </w:rPr>
        <w:t>Yogyakarta, 2007</w:t>
      </w:r>
    </w:p>
    <w:p w14:paraId="0F762CA1" w14:textId="77777777" w:rsidR="00D22378" w:rsidRDefault="00D22378" w:rsidP="00D22378">
      <w:pPr>
        <w:pStyle w:val="Bodytext"/>
        <w:widowControl w:val="0"/>
        <w:ind w:left="2835" w:hanging="540"/>
        <w:rPr>
          <w:rFonts w:ascii="Tahoma" w:hAnsi="Tahoma" w:cs="Tahoma"/>
          <w:sz w:val="20"/>
        </w:rPr>
      </w:pPr>
      <w:r w:rsidRPr="00D22378">
        <w:rPr>
          <w:rFonts w:ascii="Tahoma" w:hAnsi="Tahoma" w:cs="Tahoma"/>
          <w:sz w:val="20"/>
        </w:rPr>
        <w:t>2. Graig, James, 1980, Designing with Type, Priman Publishing, London</w:t>
      </w:r>
    </w:p>
    <w:p w14:paraId="53DF9611" w14:textId="77777777" w:rsidR="00D22378" w:rsidRDefault="00D22378" w:rsidP="00D22378">
      <w:pPr>
        <w:pStyle w:val="Bodytext"/>
        <w:widowControl w:val="0"/>
        <w:ind w:left="2835" w:hanging="540"/>
        <w:rPr>
          <w:rFonts w:ascii="Tahoma" w:hAnsi="Tahoma" w:cs="Tahoma"/>
          <w:sz w:val="20"/>
        </w:rPr>
      </w:pPr>
      <w:r w:rsidRPr="00D22378">
        <w:rPr>
          <w:rFonts w:ascii="Tahoma" w:hAnsi="Tahoma" w:cs="Tahoma"/>
          <w:sz w:val="20"/>
        </w:rPr>
        <w:t>3. Perfect, Christoper, 1992, The Complete Typographer, Rockport Publisher, Massachusettes.</w:t>
      </w:r>
    </w:p>
    <w:p w14:paraId="1424F550" w14:textId="77777777" w:rsidR="00D22378" w:rsidRDefault="00D22378" w:rsidP="00D22378">
      <w:pPr>
        <w:pStyle w:val="Bodytext"/>
        <w:widowControl w:val="0"/>
        <w:ind w:left="2835" w:hanging="540"/>
        <w:rPr>
          <w:rFonts w:ascii="Tahoma" w:hAnsi="Tahoma" w:cs="Tahoma"/>
          <w:sz w:val="20"/>
        </w:rPr>
      </w:pPr>
      <w:r w:rsidRPr="00D22378">
        <w:rPr>
          <w:rFonts w:ascii="Tahoma" w:hAnsi="Tahoma" w:cs="Tahoma"/>
          <w:sz w:val="20"/>
        </w:rPr>
        <w:t>4. Adi Kusrianto, Tipografi Komputer Untuk Desain Grafis, Penerbit Andi, Yogyakarta, 2004</w:t>
      </w:r>
    </w:p>
    <w:p w14:paraId="7A5E8196" w14:textId="77777777" w:rsidR="00D22378" w:rsidRDefault="00D22378" w:rsidP="00D22378">
      <w:pPr>
        <w:pStyle w:val="Bodytext"/>
        <w:widowControl w:val="0"/>
        <w:ind w:left="2835" w:hanging="540"/>
        <w:rPr>
          <w:rFonts w:ascii="Tahoma" w:hAnsi="Tahoma" w:cs="Tahoma"/>
          <w:sz w:val="20"/>
        </w:rPr>
      </w:pPr>
      <w:r w:rsidRPr="00D22378">
        <w:rPr>
          <w:rFonts w:ascii="Tahoma" w:hAnsi="Tahoma" w:cs="Tahoma"/>
          <w:sz w:val="20"/>
        </w:rPr>
        <w:t>5. Sulasmi Darmaprawira WA,Warna Teori dan Kreativitas Penggunaannya,Penerbit ITB,Bandung, 2002</w:t>
      </w:r>
    </w:p>
    <w:p w14:paraId="0C249FB9" w14:textId="169E4352" w:rsidR="00D22378" w:rsidRPr="00D22378" w:rsidRDefault="00D22378" w:rsidP="00D22378">
      <w:pPr>
        <w:pStyle w:val="Bodytext"/>
        <w:widowControl w:val="0"/>
        <w:ind w:left="2835" w:hanging="540"/>
        <w:rPr>
          <w:rFonts w:ascii="Tahoma" w:hAnsi="Tahoma" w:cs="Tahoma"/>
          <w:sz w:val="20"/>
        </w:rPr>
      </w:pPr>
      <w:r w:rsidRPr="00D22378">
        <w:rPr>
          <w:rFonts w:ascii="Tahoma" w:hAnsi="Tahoma" w:cs="Tahoma"/>
          <w:sz w:val="20"/>
        </w:rPr>
        <w:t>6. Wucius Wong, Beberapa Asas Merancang Dwimatra, Penerbit ITB, Bandung, 1999</w:t>
      </w:r>
    </w:p>
    <w:p w14:paraId="75121213" w14:textId="77777777" w:rsidR="00DB7E74" w:rsidRPr="00C05245" w:rsidRDefault="00DB7E74" w:rsidP="00DB7E74">
      <w:pPr>
        <w:pStyle w:val="ListParagraph"/>
        <w:autoSpaceDE w:val="0"/>
        <w:autoSpaceDN w:val="0"/>
        <w:adjustRightInd w:val="0"/>
        <w:spacing w:after="0" w:line="240" w:lineRule="auto"/>
        <w:ind w:left="2340"/>
        <w:rPr>
          <w:rFonts w:ascii="Adobe Heiti Std R" w:eastAsia="Adobe Heiti Std R" w:hAnsi="Adobe Heiti Std R"/>
          <w:sz w:val="20"/>
        </w:rPr>
      </w:pPr>
    </w:p>
    <w:p w14:paraId="514C6BDF" w14:textId="77777777" w:rsidR="001160C2" w:rsidRPr="00475177" w:rsidRDefault="001160C2" w:rsidP="001160C2">
      <w:pPr>
        <w:autoSpaceDE w:val="0"/>
        <w:autoSpaceDN w:val="0"/>
        <w:adjustRightInd w:val="0"/>
        <w:spacing w:after="0" w:line="240" w:lineRule="auto"/>
        <w:rPr>
          <w:rFonts w:cs="Arial"/>
        </w:rPr>
      </w:pPr>
    </w:p>
    <w:p w14:paraId="63308240" w14:textId="6D9851D3" w:rsidR="002728B8" w:rsidRPr="00D22378" w:rsidRDefault="004747FB" w:rsidP="00D22378">
      <w:pPr>
        <w:autoSpaceDE w:val="0"/>
        <w:autoSpaceDN w:val="0"/>
        <w:adjustRightInd w:val="0"/>
        <w:spacing w:after="0" w:line="240" w:lineRule="auto"/>
        <w:rPr>
          <w:rFonts w:cs="Arial"/>
          <w:sz w:val="24"/>
          <w:szCs w:val="24"/>
        </w:rPr>
      </w:pPr>
      <w:r>
        <w:tab/>
      </w:r>
      <w:r>
        <w:tab/>
        <w:t xml:space="preserve">     </w:t>
      </w:r>
      <w:r w:rsidR="00C9236D">
        <w:rPr>
          <w:rFonts w:cs="Arial"/>
          <w:sz w:val="24"/>
          <w:szCs w:val="24"/>
        </w:rPr>
        <w:tab/>
      </w:r>
      <w:r w:rsidR="00C9236D">
        <w:rPr>
          <w:rFonts w:cs="Arial"/>
          <w:sz w:val="24"/>
          <w:szCs w:val="24"/>
        </w:rPr>
        <w:tab/>
        <w:t xml:space="preserve">   </w:t>
      </w:r>
    </w:p>
    <w:p w14:paraId="5701AA90" w14:textId="77777777" w:rsidR="00EC59FD" w:rsidRDefault="00EC59FD" w:rsidP="00EC59FD">
      <w:pPr>
        <w:pStyle w:val="ListParagraph"/>
        <w:rPr>
          <w:rFonts w:ascii="Adobe Fan Heiti Std B" w:eastAsia="Adobe Fan Heiti Std B" w:hAnsi="Adobe Fan Heiti Std B"/>
          <w:sz w:val="20"/>
          <w:szCs w:val="20"/>
        </w:rPr>
      </w:pPr>
    </w:p>
    <w:p w14:paraId="75F943EE"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1016"/>
        <w:gridCol w:w="3233"/>
        <w:gridCol w:w="2149"/>
        <w:gridCol w:w="2333"/>
        <w:gridCol w:w="1980"/>
        <w:gridCol w:w="947"/>
        <w:gridCol w:w="1425"/>
      </w:tblGrid>
      <w:tr w:rsidR="0023671A" w:rsidRPr="00EC59FD" w14:paraId="272DF73B" w14:textId="77777777">
        <w:trPr>
          <w:trHeight w:val="777"/>
        </w:trPr>
        <w:tc>
          <w:tcPr>
            <w:tcW w:w="1016"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76AFF7B2"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3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57BE59C7"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4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3C8719B6" w14:textId="77777777"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14:paraId="25F21C9B"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3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544036B5"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3E7F93C6"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3F54DA7D"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tcPr>
          <w:p w14:paraId="354EB2CB"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1F3AC6" w:rsidRPr="00EC59FD" w14:paraId="4152D97C" w14:textId="77777777">
        <w:trPr>
          <w:trHeight w:val="855"/>
        </w:trPr>
        <w:tc>
          <w:tcPr>
            <w:tcW w:w="1016"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97251F9" w14:textId="77777777" w:rsidR="001F3AC6" w:rsidRPr="00EC59FD" w:rsidRDefault="001F3AC6" w:rsidP="003560C9">
            <w:pPr>
              <w:spacing w:after="0" w:line="240" w:lineRule="auto"/>
              <w:jc w:val="center"/>
              <w:rPr>
                <w:rFonts w:ascii="Adobe Fan Heiti Std B" w:eastAsia="Adobe Fan Heiti Std B" w:hAnsi="Adobe Fan Heiti Std B"/>
                <w:sz w:val="18"/>
                <w:szCs w:val="18"/>
              </w:rPr>
            </w:pPr>
            <w:r w:rsidRPr="00F33B32">
              <w:rPr>
                <w:rFonts w:eastAsia="MS Gothic" w:cs="MS Gothic"/>
              </w:rPr>
              <w:t>1-</w:t>
            </w:r>
            <w:r w:rsidR="003560C9">
              <w:rPr>
                <w:rFonts w:eastAsia="MS Gothic" w:cs="MS Gothic"/>
              </w:rPr>
              <w:t>2</w:t>
            </w:r>
          </w:p>
        </w:tc>
        <w:tc>
          <w:tcPr>
            <w:tcW w:w="323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1BF987F" w14:textId="519D64CA" w:rsidR="001F3AC6" w:rsidRPr="00EC59FD" w:rsidRDefault="005165A3" w:rsidP="00D22378">
            <w:pPr>
              <w:spacing w:after="0" w:line="240" w:lineRule="auto"/>
              <w:rPr>
                <w:rFonts w:ascii="Adobe Fan Heiti Std B" w:eastAsia="Adobe Fan Heiti Std B" w:hAnsi="Adobe Fan Heiti Std B"/>
                <w:sz w:val="18"/>
                <w:szCs w:val="18"/>
              </w:rPr>
            </w:pPr>
            <w:r>
              <w:rPr>
                <w:rFonts w:eastAsia="MS Gothic" w:cs="MS Gothic"/>
              </w:rPr>
              <w:t>M</w:t>
            </w:r>
            <w:r w:rsidR="001F3AC6" w:rsidRPr="00F33B32">
              <w:rPr>
                <w:rFonts w:eastAsia="MS Gothic" w:cs="MS Gothic"/>
              </w:rPr>
              <w:t>ampu</w:t>
            </w:r>
            <w:r w:rsidR="001F3AC6">
              <w:rPr>
                <w:rFonts w:eastAsia="MS Gothic" w:cs="MS Gothic"/>
              </w:rPr>
              <w:t xml:space="preserve"> </w:t>
            </w:r>
            <w:r>
              <w:rPr>
                <w:rFonts w:eastAsia="MS Gothic" w:cs="MS Gothic"/>
              </w:rPr>
              <w:t>memahami prinsip dasar</w:t>
            </w:r>
            <w:r w:rsidR="00D22378">
              <w:rPr>
                <w:rFonts w:eastAsia="MS Gothic" w:cs="MS Gothic"/>
              </w:rPr>
              <w:t>, sejarah dan anatomi Tipografi</w:t>
            </w:r>
            <w:r w:rsidR="00C55166">
              <w:rPr>
                <w:rFonts w:eastAsia="MS Gothic" w:cs="MS Gothic"/>
              </w:rPr>
              <w:t xml:space="preserve"> </w:t>
            </w:r>
          </w:p>
        </w:tc>
        <w:tc>
          <w:tcPr>
            <w:tcW w:w="214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E4A0E36" w14:textId="311ECB28" w:rsidR="002952CC" w:rsidRDefault="002952CC" w:rsidP="002952CC">
            <w:pPr>
              <w:spacing w:after="0" w:line="240" w:lineRule="auto"/>
              <w:rPr>
                <w:rFonts w:cs="Arial"/>
                <w:lang w:eastAsia="id-ID"/>
              </w:rPr>
            </w:pPr>
            <w:r>
              <w:rPr>
                <w:rFonts w:cs="Arial"/>
                <w:lang w:eastAsia="id-ID"/>
              </w:rPr>
              <w:t xml:space="preserve">Image &amp; visual, </w:t>
            </w:r>
            <w:r w:rsidR="00D22378">
              <w:rPr>
                <w:rFonts w:cs="Arial"/>
                <w:lang w:eastAsia="id-ID"/>
              </w:rPr>
              <w:t>video</w:t>
            </w:r>
          </w:p>
          <w:p w14:paraId="0A1011CD"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5879355" w14:textId="77777777" w:rsidR="001F3AC6" w:rsidRPr="00EC59FD" w:rsidRDefault="005165A3"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D2BDDA6" w14:textId="14C0D333" w:rsidR="001F3AC6" w:rsidRPr="00EC59FD" w:rsidRDefault="005165A3" w:rsidP="002952CC">
            <w:pPr>
              <w:spacing w:after="0" w:line="240" w:lineRule="auto"/>
              <w:rPr>
                <w:rFonts w:ascii="Adobe Fan Heiti Std B" w:eastAsia="Adobe Fan Heiti Std B" w:hAnsi="Adobe Fan Heiti Std B"/>
                <w:sz w:val="18"/>
                <w:szCs w:val="18"/>
              </w:rPr>
            </w:pPr>
            <w:r>
              <w:rPr>
                <w:rFonts w:eastAsia="MS Gothic" w:cs="MS Gothic"/>
                <w:sz w:val="20"/>
                <w:szCs w:val="20"/>
              </w:rPr>
              <w:t xml:space="preserve">Mampu </w:t>
            </w:r>
            <w:r w:rsidR="00E555B5">
              <w:rPr>
                <w:rFonts w:eastAsia="MS Gothic" w:cs="MS Gothic"/>
                <w:sz w:val="20"/>
                <w:szCs w:val="20"/>
              </w:rPr>
              <w:t xml:space="preserve">menguasai </w:t>
            </w:r>
            <w:r w:rsidR="00D22378">
              <w:rPr>
                <w:rFonts w:eastAsia="MS Gothic" w:cs="MS Gothic"/>
              </w:rPr>
              <w:t>prinsip dasar, sejarah dan anatomi Tipografi</w:t>
            </w:r>
          </w:p>
        </w:tc>
        <w:tc>
          <w:tcPr>
            <w:tcW w:w="94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6E304DD" w14:textId="77777777" w:rsidR="001F3AC6" w:rsidRPr="00EC59FD" w:rsidRDefault="001F3AC6" w:rsidP="006755B5">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6755B5">
              <w:rPr>
                <w:rFonts w:eastAsia="MS Gothic" w:cs="MS Gothic"/>
              </w:rPr>
              <w:t>5</w:t>
            </w:r>
            <w:r w:rsidRPr="00BF67DC">
              <w:rPr>
                <w:rFonts w:eastAsia="MS Gothic" w:cs="MS Gothic"/>
              </w:rPr>
              <w:t>%</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7E3E9123" w14:textId="77777777" w:rsidR="001F3AC6" w:rsidRPr="00EC59FD" w:rsidRDefault="001F3AC6" w:rsidP="005165A3">
            <w:pPr>
              <w:spacing w:after="0" w:line="240" w:lineRule="auto"/>
              <w:jc w:val="both"/>
              <w:rPr>
                <w:rFonts w:ascii="Adobe Fan Heiti Std B" w:eastAsia="Adobe Fan Heiti Std B" w:hAnsi="Adobe Fan Heiti Std B"/>
                <w:sz w:val="18"/>
                <w:szCs w:val="18"/>
              </w:rPr>
            </w:pPr>
            <w:r w:rsidRPr="00BF67DC">
              <w:rPr>
                <w:rFonts w:eastAsia="MS Gothic" w:cs="MS Gothic"/>
              </w:rPr>
              <w:t xml:space="preserve">kompetensi </w:t>
            </w:r>
            <w:r w:rsidR="005165A3">
              <w:rPr>
                <w:rFonts w:eastAsia="MS Gothic" w:cs="MS Gothic"/>
              </w:rPr>
              <w:t>Khusus</w:t>
            </w:r>
          </w:p>
        </w:tc>
      </w:tr>
      <w:tr w:rsidR="001F3AC6" w:rsidRPr="00EC59FD" w14:paraId="722B384F"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26E47EF" w14:textId="77777777" w:rsidR="001F3AC6" w:rsidRPr="00EC59FD" w:rsidRDefault="003560C9" w:rsidP="003560C9">
            <w:pPr>
              <w:spacing w:after="0" w:line="240" w:lineRule="auto"/>
              <w:jc w:val="center"/>
              <w:rPr>
                <w:rFonts w:ascii="Adobe Fan Heiti Std B" w:eastAsia="Adobe Fan Heiti Std B" w:hAnsi="Adobe Fan Heiti Std B"/>
                <w:sz w:val="18"/>
                <w:szCs w:val="18"/>
              </w:rPr>
            </w:pPr>
            <w:r>
              <w:rPr>
                <w:rFonts w:eastAsia="MS Gothic" w:cs="MS Gothic"/>
              </w:rPr>
              <w:t>3</w:t>
            </w:r>
            <w:r w:rsidR="001F3AC6" w:rsidRPr="00F33B32">
              <w:rPr>
                <w:rFonts w:eastAsia="MS Gothic" w:cs="MS Gothic"/>
              </w:rPr>
              <w:t>-</w:t>
            </w:r>
            <w:r>
              <w:rPr>
                <w:rFonts w:eastAsia="MS Gothic" w:cs="MS Gothic"/>
              </w:rPr>
              <w:t>5</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BCA6626" w14:textId="1E307B04" w:rsidR="001F3AC6" w:rsidRPr="00EC59FD" w:rsidRDefault="00E555B5" w:rsidP="00D22378">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w:t>
            </w:r>
            <w:r w:rsidR="0096717E">
              <w:rPr>
                <w:rFonts w:eastAsia="MS Gothic" w:cs="MS Gothic"/>
              </w:rPr>
              <w:t xml:space="preserve">dan menguasai </w:t>
            </w:r>
            <w:r>
              <w:rPr>
                <w:rFonts w:eastAsia="MS Gothic" w:cs="MS Gothic"/>
              </w:rPr>
              <w:t xml:space="preserve">prinsip </w:t>
            </w:r>
            <w:r w:rsidR="00D22378">
              <w:rPr>
                <w:rFonts w:eastAsia="MS Gothic" w:cs="MS Gothic"/>
              </w:rPr>
              <w:t xml:space="preserve"> dan jenis-jenis tipografi </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2D10168" w14:textId="77777777" w:rsidR="00E47A6A" w:rsidRDefault="00E47A6A" w:rsidP="00E47A6A">
            <w:pPr>
              <w:spacing w:after="0" w:line="240" w:lineRule="auto"/>
              <w:rPr>
                <w:rFonts w:cs="Arial"/>
                <w:lang w:eastAsia="id-ID"/>
              </w:rPr>
            </w:pPr>
            <w:r>
              <w:rPr>
                <w:rFonts w:cs="Arial"/>
                <w:lang w:eastAsia="id-ID"/>
              </w:rPr>
              <w:t>Image &amp; visual, video</w:t>
            </w:r>
          </w:p>
          <w:p w14:paraId="718FD20E" w14:textId="77777777" w:rsidR="001F3AC6" w:rsidRPr="00EC59FD" w:rsidRDefault="001F3AC6" w:rsidP="00566263">
            <w:pPr>
              <w:spacing w:after="0" w:line="240" w:lineRule="auto"/>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57A5DD2" w14:textId="77777777" w:rsidR="001F3AC6" w:rsidRDefault="00222CC8" w:rsidP="005165A3">
            <w:pPr>
              <w:spacing w:after="0" w:line="240" w:lineRule="auto"/>
              <w:jc w:val="center"/>
              <w:rPr>
                <w:rFonts w:eastAsia="Times New Roman" w:cs="Arial"/>
                <w:color w:val="000000"/>
                <w:lang w:eastAsia="id-ID"/>
              </w:rPr>
            </w:pPr>
            <w:r>
              <w:rPr>
                <w:rFonts w:ascii="Adobe Fan Heiti Std B" w:eastAsia="Adobe Fan Heiti Std B" w:hAnsi="Adobe Fan Heiti Std B"/>
                <w:sz w:val="18"/>
                <w:szCs w:val="18"/>
              </w:rPr>
              <w:t>diskusi &amp; praktika</w:t>
            </w:r>
          </w:p>
          <w:p w14:paraId="326E0925" w14:textId="77777777" w:rsidR="001F3AC6" w:rsidRPr="00EC59FD" w:rsidRDefault="001F3AC6" w:rsidP="005165A3">
            <w:pPr>
              <w:spacing w:after="0" w:line="240" w:lineRule="auto"/>
              <w:jc w:val="center"/>
              <w:rPr>
                <w:rFonts w:ascii="Adobe Fan Heiti Std B" w:eastAsia="Adobe Fan Heiti Std B" w:hAnsi="Adobe Fan Heiti Std B"/>
                <w:sz w:val="18"/>
                <w:szCs w:val="18"/>
              </w:rPr>
            </w:pP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261B1B3" w14:textId="77777777" w:rsidR="001F3AC6" w:rsidRDefault="001F3AC6" w:rsidP="005C1A03">
            <w:pPr>
              <w:spacing w:after="0" w:line="240" w:lineRule="auto"/>
              <w:jc w:val="both"/>
              <w:rPr>
                <w:rFonts w:ascii="MS Gothic" w:eastAsia="MS Gothic" w:hAnsi="MS Gothic" w:cs="MS Gothic"/>
                <w:sz w:val="18"/>
                <w:szCs w:val="18"/>
              </w:rPr>
            </w:pPr>
            <w:r w:rsidRPr="00EC59FD">
              <w:rPr>
                <w:rFonts w:ascii="MS Gothic" w:eastAsia="MS Gothic" w:hAnsi="MS Gothic" w:cs="MS Gothic" w:hint="eastAsia"/>
                <w:sz w:val="18"/>
                <w:szCs w:val="18"/>
              </w:rPr>
              <w:t> </w:t>
            </w:r>
          </w:p>
          <w:p w14:paraId="282D5A95" w14:textId="3AA6EDF0" w:rsidR="001F3AC6" w:rsidRPr="00EC59FD" w:rsidRDefault="00D22378" w:rsidP="00D22378">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dan memilih jenis font yang tepat sesuai tema. </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EF8D314" w14:textId="77777777" w:rsidR="001F3AC6" w:rsidRPr="00EC59FD" w:rsidRDefault="001F3AC6" w:rsidP="00437734">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r w:rsidR="00437734">
              <w:rPr>
                <w:rFonts w:eastAsia="MS Gothic" w:cs="MS Gothic"/>
              </w:rPr>
              <w:t>10</w:t>
            </w:r>
            <w:r w:rsidRPr="00BF67DC">
              <w:rPr>
                <w:rFonts w:eastAsia="MS Gothic" w:cs="MS Gothic"/>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5AC69502" w14:textId="77777777" w:rsidR="001F3AC6" w:rsidRDefault="001F3AC6" w:rsidP="005C1A03">
            <w:pPr>
              <w:spacing w:after="0" w:line="240" w:lineRule="auto"/>
              <w:jc w:val="both"/>
              <w:rPr>
                <w:rFonts w:eastAsia="MS Gothic" w:cs="MS Gothic"/>
                <w:sz w:val="20"/>
                <w:szCs w:val="20"/>
              </w:rPr>
            </w:pPr>
            <w:r w:rsidRPr="00F33B32">
              <w:rPr>
                <w:rFonts w:eastAsia="MS Gothic" w:cs="MS Gothic"/>
                <w:sz w:val="20"/>
                <w:szCs w:val="20"/>
              </w:rPr>
              <w:t xml:space="preserve">kompetensi </w:t>
            </w:r>
          </w:p>
          <w:p w14:paraId="0F4F598D"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r>
              <w:rPr>
                <w:rFonts w:eastAsia="MS Gothic" w:cs="MS Gothic"/>
                <w:sz w:val="20"/>
                <w:szCs w:val="20"/>
              </w:rPr>
              <w:t xml:space="preserve"> khusus</w:t>
            </w:r>
          </w:p>
        </w:tc>
      </w:tr>
      <w:tr w:rsidR="001F3AC6" w:rsidRPr="00EC59FD" w14:paraId="1C51A3B2" w14:textId="77777777">
        <w:trPr>
          <w:trHeight w:val="609"/>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F1C107A" w14:textId="77777777" w:rsidR="001F3AC6" w:rsidRPr="00EC59FD" w:rsidRDefault="003560C9"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6</w:t>
            </w:r>
            <w:r w:rsidR="002212EA">
              <w:rPr>
                <w:rFonts w:ascii="Adobe Fan Heiti Std B" w:eastAsia="Adobe Fan Heiti Std B" w:hAnsi="Adobe Fan Heiti Std B"/>
                <w:sz w:val="18"/>
                <w:szCs w:val="18"/>
              </w:rPr>
              <w:t>-</w:t>
            </w:r>
            <w:r>
              <w:rPr>
                <w:rFonts w:ascii="Adobe Fan Heiti Std B" w:eastAsia="Adobe Fan Heiti Std B" w:hAnsi="Adobe Fan Heiti Std B"/>
                <w:sz w:val="18"/>
                <w:szCs w:val="18"/>
              </w:rPr>
              <w:t>7</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2B11A2B" w14:textId="4537A8E0" w:rsidR="006362E6" w:rsidRPr="00B61C24" w:rsidRDefault="002952CC" w:rsidP="00D22378">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dan menguasai prinsip </w:t>
            </w:r>
            <w:r w:rsidR="00D22378">
              <w:rPr>
                <w:rFonts w:eastAsia="MS Gothic" w:cs="MS Gothic"/>
              </w:rPr>
              <w:t>mengaplikasikan huruf pada media cetak I</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72FA5E2" w14:textId="77777777" w:rsidR="00E47A6A" w:rsidRDefault="00E47A6A" w:rsidP="00E47A6A">
            <w:pPr>
              <w:spacing w:after="0" w:line="240" w:lineRule="auto"/>
              <w:rPr>
                <w:rFonts w:cs="Arial"/>
                <w:lang w:eastAsia="id-ID"/>
              </w:rPr>
            </w:pPr>
            <w:r>
              <w:rPr>
                <w:rFonts w:cs="Arial"/>
                <w:lang w:eastAsia="id-ID"/>
              </w:rPr>
              <w:t>Image &amp; visual, video</w:t>
            </w:r>
          </w:p>
          <w:p w14:paraId="0605B5A1"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4159471" w14:textId="77777777" w:rsidR="001F3AC6" w:rsidRPr="00EC59FD" w:rsidRDefault="00524B47"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AEC7A4E" w14:textId="7623E268" w:rsidR="0096717E" w:rsidRDefault="00D31647" w:rsidP="00D22378">
            <w:pPr>
              <w:spacing w:after="0" w:line="240" w:lineRule="auto"/>
              <w:rPr>
                <w:rFonts w:eastAsia="MS Gothic" w:cs="MS Gothic"/>
                <w:sz w:val="20"/>
                <w:szCs w:val="20"/>
              </w:rPr>
            </w:pPr>
            <w:r>
              <w:rPr>
                <w:rFonts w:eastAsia="MS Gothic" w:cs="MS Gothic"/>
                <w:sz w:val="20"/>
                <w:szCs w:val="20"/>
              </w:rPr>
              <w:t xml:space="preserve">Mampu </w:t>
            </w:r>
            <w:r w:rsidR="002952CC">
              <w:rPr>
                <w:rFonts w:eastAsia="MS Gothic" w:cs="MS Gothic"/>
                <w:sz w:val="20"/>
                <w:szCs w:val="20"/>
              </w:rPr>
              <w:t xml:space="preserve">merancang </w:t>
            </w:r>
            <w:r w:rsidR="00D22378">
              <w:rPr>
                <w:rFonts w:eastAsia="MS Gothic" w:cs="MS Gothic"/>
                <w:sz w:val="20"/>
                <w:szCs w:val="20"/>
              </w:rPr>
              <w:t xml:space="preserve">media </w:t>
            </w:r>
            <w:r w:rsidR="00D22378" w:rsidRPr="00D22378">
              <w:rPr>
                <w:rFonts w:eastAsia="MS Gothic" w:cs="MS Gothic"/>
                <w:i/>
                <w:sz w:val="20"/>
                <w:szCs w:val="20"/>
              </w:rPr>
              <w:t xml:space="preserve">stationary </w:t>
            </w:r>
            <w:r w:rsidR="00D22378">
              <w:rPr>
                <w:rFonts w:eastAsia="MS Gothic" w:cs="MS Gothic"/>
                <w:i/>
                <w:sz w:val="20"/>
                <w:szCs w:val="20"/>
              </w:rPr>
              <w:t xml:space="preserve">design </w:t>
            </w:r>
            <w:r w:rsidR="00D22378">
              <w:rPr>
                <w:rFonts w:eastAsia="MS Gothic" w:cs="MS Gothic"/>
                <w:sz w:val="20"/>
                <w:szCs w:val="20"/>
              </w:rPr>
              <w:t>dengan pendekatan tipografi</w:t>
            </w:r>
          </w:p>
          <w:p w14:paraId="0D1CF894" w14:textId="77777777" w:rsidR="001F3AC6" w:rsidRPr="00EC59FD" w:rsidRDefault="001F3AC6" w:rsidP="00E555B5">
            <w:pPr>
              <w:spacing w:after="0" w:line="240" w:lineRule="auto"/>
              <w:jc w:val="both"/>
              <w:rPr>
                <w:rFonts w:ascii="Adobe Fan Heiti Std B" w:eastAsia="Adobe Fan Heiti Std B" w:hAnsi="Adobe Fan Heiti Std B"/>
                <w:sz w:val="18"/>
                <w:szCs w:val="18"/>
              </w:rPr>
            </w:pP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B78EB28" w14:textId="77777777" w:rsidR="001F3AC6" w:rsidRPr="00EC59FD" w:rsidRDefault="006755B5" w:rsidP="00437734">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10</w:t>
            </w:r>
            <w:r w:rsidR="001F3AC6">
              <w:rPr>
                <w:rFonts w:ascii="Adobe Fan Heiti Std B" w:eastAsia="Adobe Fan Heiti Std B" w:hAnsi="Adobe Fan Heiti Std B"/>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58E22982" w14:textId="77777777" w:rsidR="001F3AC6" w:rsidRDefault="001F3AC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775F411B" w14:textId="77777777" w:rsidR="001F3AC6" w:rsidRPr="00EC59FD" w:rsidRDefault="00A8061F"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r w:rsidR="001F3AC6" w:rsidRPr="00EC59FD" w14:paraId="72FBA569"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30192F3" w14:textId="77777777" w:rsidR="001F3AC6" w:rsidRPr="00EC59FD" w:rsidRDefault="003560C9"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8</w:t>
            </w:r>
            <w:r w:rsidR="001F3AC6">
              <w:rPr>
                <w:rFonts w:ascii="Adobe Fan Heiti Std B" w:eastAsia="Adobe Fan Heiti Std B" w:hAnsi="Adobe Fan Heiti Std B"/>
                <w:sz w:val="18"/>
                <w:szCs w:val="18"/>
              </w:rPr>
              <w:t>-</w:t>
            </w:r>
            <w:r w:rsidR="002212EA">
              <w:rPr>
                <w:rFonts w:ascii="Adobe Fan Heiti Std B" w:eastAsia="Adobe Fan Heiti Std B" w:hAnsi="Adobe Fan Heiti Std B"/>
                <w:sz w:val="18"/>
                <w:szCs w:val="18"/>
              </w:rPr>
              <w:t>1</w:t>
            </w:r>
            <w:r>
              <w:rPr>
                <w:rFonts w:ascii="Adobe Fan Heiti Std B" w:eastAsia="Adobe Fan Heiti Std B" w:hAnsi="Adobe Fan Heiti Std B"/>
                <w:sz w:val="18"/>
                <w:szCs w:val="18"/>
              </w:rPr>
              <w:t>0</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E6F18FD" w14:textId="03567817" w:rsidR="006362E6" w:rsidRPr="00EC59FD" w:rsidRDefault="00D22378" w:rsidP="002952CC">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dan menguasai prinsip mengaplikasikan huruf pada media cetak II</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9FBA44C" w14:textId="77777777" w:rsidR="00E47A6A" w:rsidRDefault="00E47A6A" w:rsidP="00E47A6A">
            <w:pPr>
              <w:spacing w:after="0" w:line="240" w:lineRule="auto"/>
              <w:rPr>
                <w:rFonts w:cs="Arial"/>
                <w:lang w:eastAsia="id-ID"/>
              </w:rPr>
            </w:pPr>
            <w:r>
              <w:rPr>
                <w:rFonts w:cs="Arial"/>
                <w:lang w:eastAsia="id-ID"/>
              </w:rPr>
              <w:t>Image &amp; visual, video</w:t>
            </w:r>
          </w:p>
          <w:p w14:paraId="2D43DAF4"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F338AB9" w14:textId="77777777" w:rsidR="001F3AC6" w:rsidRPr="00EC59FD" w:rsidRDefault="005165A3"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A681390" w14:textId="10182F8A" w:rsidR="00D22378" w:rsidRDefault="00D22378" w:rsidP="00D22378">
            <w:pPr>
              <w:spacing w:after="0" w:line="240" w:lineRule="auto"/>
              <w:rPr>
                <w:rFonts w:eastAsia="MS Gothic" w:cs="MS Gothic"/>
                <w:sz w:val="20"/>
                <w:szCs w:val="20"/>
              </w:rPr>
            </w:pPr>
            <w:r>
              <w:rPr>
                <w:rFonts w:eastAsia="MS Gothic" w:cs="MS Gothic"/>
                <w:sz w:val="20"/>
                <w:szCs w:val="20"/>
              </w:rPr>
              <w:t>Mampu merancang media kemasan/</w:t>
            </w:r>
            <w:r w:rsidRPr="00D22378">
              <w:rPr>
                <w:rFonts w:eastAsia="MS Gothic" w:cs="MS Gothic"/>
                <w:i/>
                <w:sz w:val="20"/>
                <w:szCs w:val="20"/>
              </w:rPr>
              <w:t xml:space="preserve">packaging </w:t>
            </w:r>
            <w:r>
              <w:rPr>
                <w:rFonts w:eastAsia="MS Gothic" w:cs="MS Gothic"/>
                <w:i/>
                <w:sz w:val="20"/>
                <w:szCs w:val="20"/>
              </w:rPr>
              <w:t xml:space="preserve">design </w:t>
            </w:r>
            <w:r>
              <w:rPr>
                <w:rFonts w:eastAsia="MS Gothic" w:cs="MS Gothic"/>
                <w:sz w:val="20"/>
                <w:szCs w:val="20"/>
              </w:rPr>
              <w:t>dengan pendekatan tipografi</w:t>
            </w:r>
          </w:p>
          <w:p w14:paraId="7F76305B" w14:textId="77777777" w:rsidR="001F3AC6" w:rsidRPr="00EC59FD" w:rsidRDefault="001F3AC6" w:rsidP="00E555B5">
            <w:pPr>
              <w:spacing w:after="0" w:line="240" w:lineRule="auto"/>
              <w:rPr>
                <w:rFonts w:ascii="Adobe Fan Heiti Std B" w:eastAsia="Adobe Fan Heiti Std B" w:hAnsi="Adobe Fan Heiti Std B"/>
                <w:sz w:val="18"/>
                <w:szCs w:val="18"/>
              </w:rPr>
            </w:pP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42A21F2" w14:textId="77777777" w:rsidR="001F3AC6" w:rsidRPr="00EC59FD" w:rsidRDefault="006755B5"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10</w:t>
            </w:r>
            <w:r w:rsidR="001F3AC6">
              <w:rPr>
                <w:rFonts w:ascii="Adobe Fan Heiti Std B" w:eastAsia="Adobe Fan Heiti Std B" w:hAnsi="Adobe Fan Heiti Std B"/>
                <w:sz w:val="18"/>
                <w:szCs w:val="18"/>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0F6529BE" w14:textId="77777777" w:rsidR="001F3AC6" w:rsidRDefault="001F3AC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36FF15FF" w14:textId="77777777" w:rsidR="001F3AC6" w:rsidRPr="00EC59FD" w:rsidRDefault="004A7E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r w:rsidR="001F3AC6" w:rsidRPr="00EC59FD" w14:paraId="50475061"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B059BD0" w14:textId="77777777" w:rsidR="001F3AC6" w:rsidRPr="00EC59FD" w:rsidRDefault="001F3AC6"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1</w:t>
            </w:r>
            <w:r w:rsidR="003560C9">
              <w:rPr>
                <w:rFonts w:ascii="Adobe Fan Heiti Std B" w:eastAsia="Adobe Fan Heiti Std B" w:hAnsi="Adobe Fan Heiti Std B"/>
                <w:sz w:val="18"/>
                <w:szCs w:val="18"/>
              </w:rPr>
              <w:t>1</w:t>
            </w:r>
            <w:r>
              <w:rPr>
                <w:rFonts w:ascii="Adobe Fan Heiti Std B" w:eastAsia="Adobe Fan Heiti Std B" w:hAnsi="Adobe Fan Heiti Std B"/>
                <w:sz w:val="18"/>
                <w:szCs w:val="18"/>
              </w:rPr>
              <w:t>-1</w:t>
            </w:r>
            <w:r w:rsidR="003560C9">
              <w:rPr>
                <w:rFonts w:ascii="Adobe Fan Heiti Std B" w:eastAsia="Adobe Fan Heiti Std B" w:hAnsi="Adobe Fan Heiti Std B"/>
                <w:sz w:val="18"/>
                <w:szCs w:val="18"/>
              </w:rPr>
              <w:t>2</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1375F57" w14:textId="7B7A2E95" w:rsidR="001F3AC6" w:rsidRPr="00EC59FD" w:rsidRDefault="00D22378" w:rsidP="002952CC">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dan menguasai prinsip mengaplikasikan huruf pada media Digital</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5DAD63E" w14:textId="77777777" w:rsidR="00E47A6A" w:rsidRDefault="00E47A6A" w:rsidP="00E47A6A">
            <w:pPr>
              <w:spacing w:after="0" w:line="240" w:lineRule="auto"/>
              <w:rPr>
                <w:rFonts w:cs="Arial"/>
                <w:lang w:eastAsia="id-ID"/>
              </w:rPr>
            </w:pPr>
            <w:r>
              <w:rPr>
                <w:rFonts w:cs="Arial"/>
                <w:lang w:eastAsia="id-ID"/>
              </w:rPr>
              <w:t>Image &amp; visual, video</w:t>
            </w:r>
          </w:p>
          <w:p w14:paraId="639740C8" w14:textId="77777777" w:rsidR="001F3AC6" w:rsidRPr="00EC59FD" w:rsidRDefault="001F3AC6" w:rsidP="00EC59FD">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C9D1737" w14:textId="77777777" w:rsidR="001F3AC6" w:rsidRPr="00EC59FD" w:rsidRDefault="001F3AC6"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w:t>
            </w:r>
            <w:r w:rsidR="00524B47">
              <w:rPr>
                <w:rFonts w:ascii="Adobe Fan Heiti Std B" w:eastAsia="Adobe Fan Heiti Std B" w:hAnsi="Adobe Fan Heiti Std B"/>
                <w:sz w:val="18"/>
                <w:szCs w:val="18"/>
              </w:rPr>
              <w:t xml:space="preserve">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CA07A27" w14:textId="77777777" w:rsidR="00E47A6A" w:rsidRDefault="00E47A6A" w:rsidP="00E47A6A">
            <w:pPr>
              <w:spacing w:after="0" w:line="240" w:lineRule="auto"/>
              <w:rPr>
                <w:rFonts w:eastAsia="MS Gothic" w:cs="MS Gothic"/>
                <w:sz w:val="20"/>
                <w:szCs w:val="20"/>
              </w:rPr>
            </w:pPr>
            <w:r>
              <w:rPr>
                <w:rFonts w:eastAsia="MS Gothic" w:cs="MS Gothic"/>
                <w:sz w:val="20"/>
                <w:szCs w:val="20"/>
              </w:rPr>
              <w:t>Mampu merancang media kemasan/</w:t>
            </w:r>
            <w:r w:rsidRPr="00D22378">
              <w:rPr>
                <w:rFonts w:eastAsia="MS Gothic" w:cs="MS Gothic"/>
                <w:i/>
                <w:sz w:val="20"/>
                <w:szCs w:val="20"/>
              </w:rPr>
              <w:t xml:space="preserve">packaging </w:t>
            </w:r>
            <w:r>
              <w:rPr>
                <w:rFonts w:eastAsia="MS Gothic" w:cs="MS Gothic"/>
                <w:i/>
                <w:sz w:val="20"/>
                <w:szCs w:val="20"/>
              </w:rPr>
              <w:t xml:space="preserve">design </w:t>
            </w:r>
            <w:r>
              <w:rPr>
                <w:rFonts w:eastAsia="MS Gothic" w:cs="MS Gothic"/>
                <w:sz w:val="20"/>
                <w:szCs w:val="20"/>
              </w:rPr>
              <w:t>dengan pendekatan tipografi</w:t>
            </w:r>
          </w:p>
          <w:p w14:paraId="4EE4E4B3" w14:textId="77777777" w:rsidR="001F3AC6" w:rsidRPr="00EC59FD" w:rsidRDefault="001F3AC6" w:rsidP="00E47A6A">
            <w:pPr>
              <w:spacing w:after="0" w:line="240" w:lineRule="auto"/>
              <w:rPr>
                <w:rFonts w:ascii="Adobe Fan Heiti Std B" w:eastAsia="Adobe Fan Heiti Std B" w:hAnsi="Adobe Fan Heiti Std B"/>
                <w:sz w:val="18"/>
                <w:szCs w:val="18"/>
              </w:rPr>
            </w:pP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E268CDB" w14:textId="77777777" w:rsidR="001F3AC6" w:rsidRPr="00EC59FD" w:rsidRDefault="005165A3" w:rsidP="00D31647">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w:t>
            </w:r>
            <w:r w:rsidR="00D31647">
              <w:rPr>
                <w:rFonts w:ascii="Adobe Fan Heiti Std B" w:eastAsia="Adobe Fan Heiti Std B" w:hAnsi="Adobe Fan Heiti Std B"/>
                <w:sz w:val="18"/>
                <w:szCs w:val="18"/>
              </w:rPr>
              <w:t>0</w:t>
            </w:r>
            <w:r w:rsidR="001F3AC6">
              <w:rPr>
                <w:rFonts w:ascii="Adobe Fan Heiti Std B" w:eastAsia="Adobe Fan Heiti Std B" w:hAnsi="Adobe Fan Heiti Std B"/>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67F681A0" w14:textId="77777777" w:rsidR="001F3AC6" w:rsidRDefault="001F3AC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76D7CFAE" w14:textId="77777777" w:rsidR="001F3AC6" w:rsidRPr="00EC59FD" w:rsidRDefault="004A7E66" w:rsidP="00EC59FD">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r w:rsidR="00222CC8" w:rsidRPr="00EC59FD" w14:paraId="63B80E12" w14:textId="77777777">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AE370FA" w14:textId="77777777" w:rsidR="00222CC8" w:rsidRDefault="00222CC8" w:rsidP="003560C9">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13-14</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2721B8F" w14:textId="4D9B64C3" w:rsidR="00222CC8" w:rsidRDefault="00D22378" w:rsidP="00D22378">
            <w:pPr>
              <w:spacing w:after="0" w:line="240" w:lineRule="auto"/>
              <w:rPr>
                <w:rFonts w:ascii="Adobe Fan Heiti Std B" w:eastAsia="Adobe Fan Heiti Std B" w:hAnsi="Adobe Fan Heiti Std B"/>
                <w:sz w:val="18"/>
                <w:szCs w:val="18"/>
              </w:rPr>
            </w:pPr>
            <w:r>
              <w:rPr>
                <w:rFonts w:eastAsia="MS Gothic" w:cs="MS Gothic"/>
              </w:rPr>
              <w:t>M</w:t>
            </w:r>
            <w:r w:rsidRPr="00F33B32">
              <w:rPr>
                <w:rFonts w:eastAsia="MS Gothic" w:cs="MS Gothic"/>
              </w:rPr>
              <w:t>ampu</w:t>
            </w:r>
            <w:r>
              <w:rPr>
                <w:rFonts w:eastAsia="MS Gothic" w:cs="MS Gothic"/>
              </w:rPr>
              <w:t xml:space="preserve"> memahami dan menguasai prinsip mengaplikasikan huruf pada environment dan ambient media </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759F22C" w14:textId="77777777" w:rsidR="00E47A6A" w:rsidRDefault="00E47A6A" w:rsidP="00E47A6A">
            <w:pPr>
              <w:spacing w:after="0" w:line="240" w:lineRule="auto"/>
              <w:rPr>
                <w:rFonts w:cs="Arial"/>
                <w:lang w:eastAsia="id-ID"/>
              </w:rPr>
            </w:pPr>
            <w:r>
              <w:rPr>
                <w:rFonts w:cs="Arial"/>
                <w:lang w:eastAsia="id-ID"/>
              </w:rPr>
              <w:t>Image &amp; visual, video</w:t>
            </w:r>
          </w:p>
          <w:p w14:paraId="3BA95550" w14:textId="77777777" w:rsidR="00222CC8" w:rsidRDefault="00222CC8" w:rsidP="00A8061F">
            <w:pPr>
              <w:spacing w:after="0" w:line="240" w:lineRule="auto"/>
              <w:jc w:val="both"/>
              <w:rPr>
                <w:rFonts w:ascii="Adobe Fan Heiti Std B" w:eastAsia="Adobe Fan Heiti Std B" w:hAnsi="Adobe Fan Heiti Std B"/>
                <w:sz w:val="18"/>
                <w:szCs w:val="18"/>
              </w:rPr>
            </w:pP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A3ABFB1" w14:textId="0A4797B9" w:rsidR="00222CC8" w:rsidRDefault="00D22378" w:rsidP="005165A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sz w:val="18"/>
                <w:szCs w:val="18"/>
              </w:rPr>
              <w:t>diskusi &amp; 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CA880E0" w14:textId="1134970B" w:rsidR="00222CC8" w:rsidRDefault="00D31647" w:rsidP="00E47A6A">
            <w:pPr>
              <w:spacing w:after="0" w:line="240" w:lineRule="auto"/>
              <w:rPr>
                <w:rFonts w:ascii="Adobe Fan Heiti Std B" w:eastAsia="Adobe Fan Heiti Std B" w:hAnsi="Adobe Fan Heiti Std B"/>
                <w:sz w:val="18"/>
                <w:szCs w:val="18"/>
              </w:rPr>
            </w:pPr>
            <w:r>
              <w:rPr>
                <w:rFonts w:eastAsia="MS Gothic" w:cs="MS Gothic"/>
                <w:sz w:val="20"/>
                <w:szCs w:val="20"/>
              </w:rPr>
              <w:t xml:space="preserve">Mampu mengaplikasikan </w:t>
            </w:r>
            <w:r w:rsidR="00E47A6A">
              <w:rPr>
                <w:rFonts w:eastAsia="MS Gothic" w:cs="MS Gothic"/>
                <w:sz w:val="20"/>
                <w:szCs w:val="20"/>
              </w:rPr>
              <w:t xml:space="preserve">tipografi pada </w:t>
            </w:r>
            <w:r>
              <w:rPr>
                <w:rFonts w:eastAsia="MS Gothic" w:cs="MS Gothic"/>
                <w:sz w:val="20"/>
                <w:szCs w:val="20"/>
              </w:rPr>
              <w:t xml:space="preserve">perancangan </w:t>
            </w:r>
            <w:r w:rsidR="00E47A6A">
              <w:rPr>
                <w:rFonts w:eastAsia="MS Gothic" w:cs="MS Gothic"/>
                <w:sz w:val="20"/>
                <w:szCs w:val="20"/>
              </w:rPr>
              <w:t>media promosi.</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764E047" w14:textId="77777777" w:rsidR="00222CC8" w:rsidRDefault="00222CC8" w:rsidP="00D31647">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1</w:t>
            </w:r>
            <w:r w:rsidR="00D31647">
              <w:rPr>
                <w:rFonts w:ascii="Adobe Fan Heiti Std B" w:eastAsia="Adobe Fan Heiti Std B" w:hAnsi="Adobe Fan Heiti Std B"/>
                <w:sz w:val="18"/>
                <w:szCs w:val="18"/>
              </w:rPr>
              <w:t>5</w:t>
            </w:r>
            <w:r>
              <w:rPr>
                <w:rFonts w:ascii="Adobe Fan Heiti Std B" w:eastAsia="Adobe Fan Heiti Std B" w:hAnsi="Adobe Fan Heiti Std B"/>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43FCC189" w14:textId="77777777" w:rsidR="00222CC8" w:rsidRDefault="00222CC8"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kompetensi </w:t>
            </w:r>
          </w:p>
          <w:p w14:paraId="52997205" w14:textId="77777777" w:rsidR="00222CC8" w:rsidRDefault="004A7E66" w:rsidP="005C1A03">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khusus</w:t>
            </w:r>
          </w:p>
        </w:tc>
      </w:tr>
    </w:tbl>
    <w:p w14:paraId="2700A3BB" w14:textId="77777777" w:rsidR="000377A7" w:rsidRPr="00437734" w:rsidRDefault="00437734" w:rsidP="00020842">
      <w:pPr>
        <w:spacing w:after="0" w:line="240" w:lineRule="auto"/>
        <w:rPr>
          <w:rFonts w:ascii="Arial" w:hAnsi="Arial" w:cs="Arial"/>
          <w:sz w:val="20"/>
          <w:szCs w:val="20"/>
        </w:rPr>
      </w:pPr>
      <w:r w:rsidRPr="00437734">
        <w:rPr>
          <w:rFonts w:ascii="Arial" w:hAnsi="Arial" w:cs="Arial"/>
          <w:sz w:val="20"/>
          <w:szCs w:val="20"/>
        </w:rPr>
        <w:t xml:space="preserve">Bobot UTS </w:t>
      </w:r>
      <w:r w:rsidR="002952CC">
        <w:rPr>
          <w:rFonts w:ascii="Arial" w:hAnsi="Arial" w:cs="Arial"/>
          <w:sz w:val="20"/>
          <w:szCs w:val="20"/>
        </w:rPr>
        <w:t xml:space="preserve">20% </w:t>
      </w:r>
      <w:r w:rsidRPr="00437734">
        <w:rPr>
          <w:rFonts w:ascii="Arial" w:hAnsi="Arial" w:cs="Arial"/>
          <w:sz w:val="20"/>
          <w:szCs w:val="20"/>
        </w:rPr>
        <w:t xml:space="preserve">&amp; UAS </w:t>
      </w:r>
      <w:r w:rsidR="002952CC">
        <w:rPr>
          <w:rFonts w:ascii="Arial" w:hAnsi="Arial" w:cs="Arial"/>
          <w:sz w:val="20"/>
          <w:szCs w:val="20"/>
        </w:rPr>
        <w:t>35%</w:t>
      </w:r>
    </w:p>
    <w:p w14:paraId="5E95F295" w14:textId="77777777" w:rsidR="00EC59FD" w:rsidRDefault="00EC59FD" w:rsidP="00020842">
      <w:pPr>
        <w:spacing w:after="0" w:line="240" w:lineRule="auto"/>
        <w:rPr>
          <w:rFonts w:asciiTheme="majorHAnsi" w:hAnsiTheme="majorHAnsi"/>
          <w:sz w:val="20"/>
          <w:szCs w:val="20"/>
        </w:rPr>
      </w:pPr>
    </w:p>
    <w:p w14:paraId="39881A11" w14:textId="77777777" w:rsidR="00EC59FD" w:rsidRDefault="00EC59FD" w:rsidP="00020842">
      <w:pPr>
        <w:spacing w:after="0" w:line="240" w:lineRule="auto"/>
        <w:rPr>
          <w:rFonts w:asciiTheme="majorHAnsi" w:hAnsiTheme="majorHAnsi"/>
          <w:sz w:val="20"/>
          <w:szCs w:val="20"/>
        </w:rPr>
      </w:pPr>
    </w:p>
    <w:p w14:paraId="2E2B45B3" w14:textId="77777777" w:rsidR="00EC59FD" w:rsidRDefault="00EC59FD" w:rsidP="00EC59FD">
      <w:pPr>
        <w:pStyle w:val="NoSpacing"/>
        <w:spacing w:line="360" w:lineRule="auto"/>
        <w:rPr>
          <w:rFonts w:asciiTheme="majorHAnsi" w:hAnsiTheme="majorHAnsi"/>
          <w:sz w:val="20"/>
          <w:szCs w:val="20"/>
        </w:rPr>
      </w:pPr>
    </w:p>
    <w:p w14:paraId="4F4875FB" w14:textId="77777777" w:rsidR="00E47A6A" w:rsidRDefault="00E47A6A" w:rsidP="00EC59FD">
      <w:pPr>
        <w:pStyle w:val="NoSpacing"/>
        <w:spacing w:line="360" w:lineRule="auto"/>
        <w:rPr>
          <w:rFonts w:asciiTheme="majorHAnsi" w:hAnsiTheme="majorHAnsi"/>
          <w:sz w:val="20"/>
          <w:szCs w:val="20"/>
        </w:rPr>
      </w:pPr>
    </w:p>
    <w:p w14:paraId="29E2F720" w14:textId="77777777" w:rsidR="00E47A6A" w:rsidRDefault="00E47A6A" w:rsidP="00EC59FD">
      <w:pPr>
        <w:pStyle w:val="NoSpacing"/>
        <w:spacing w:line="360" w:lineRule="auto"/>
        <w:rPr>
          <w:rFonts w:ascii="Cambria" w:hAnsi="Cambria"/>
        </w:rPr>
      </w:pPr>
    </w:p>
    <w:p w14:paraId="4D1DC090"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14:paraId="32992C3C" w14:textId="77777777">
        <w:tc>
          <w:tcPr>
            <w:tcW w:w="1458" w:type="dxa"/>
          </w:tcPr>
          <w:p w14:paraId="09713AAB"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14:paraId="57E46A3E" w14:textId="77777777" w:rsidR="00EC59FD" w:rsidRPr="00EC59FD" w:rsidRDefault="00EC59FD" w:rsidP="006755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w:t>
            </w:r>
            <w:r w:rsidR="00B00791">
              <w:rPr>
                <w:rFonts w:eastAsia="Times New Roman" w:cs="Times New Roman"/>
              </w:rPr>
              <w:t>DESAIN KOMUNIKASI VISUAL PENCITRAAN (BRANDING)</w:t>
            </w:r>
          </w:p>
        </w:tc>
        <w:tc>
          <w:tcPr>
            <w:tcW w:w="1980" w:type="dxa"/>
          </w:tcPr>
          <w:p w14:paraId="70CCA83C"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765EEC39" w14:textId="77777777" w:rsidR="00EC59FD" w:rsidRPr="00EC59FD" w:rsidRDefault="00EC59FD" w:rsidP="006755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B00791">
              <w:rPr>
                <w:rFonts w:ascii="Adobe Fan Heiti Std B" w:eastAsia="Adobe Fan Heiti Std B" w:hAnsi="Adobe Fan Heiti Std B"/>
                <w:sz w:val="18"/>
                <w:szCs w:val="18"/>
              </w:rPr>
              <w:t xml:space="preserve"> VCD 401</w:t>
            </w:r>
          </w:p>
        </w:tc>
      </w:tr>
      <w:tr w:rsidR="00EC59FD" w:rsidRPr="00530878" w14:paraId="791F8362" w14:textId="77777777">
        <w:tc>
          <w:tcPr>
            <w:tcW w:w="1458" w:type="dxa"/>
          </w:tcPr>
          <w:p w14:paraId="3942D86F"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14:paraId="5475DD9C" w14:textId="68A1342B" w:rsidR="00EC59FD" w:rsidRPr="00EC59FD" w:rsidRDefault="00EC59FD" w:rsidP="006755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w:t>
            </w:r>
            <w:r w:rsidR="00B00791">
              <w:rPr>
                <w:rFonts w:ascii="Adobe Fan Heiti Std B" w:eastAsia="Adobe Fan Heiti Std B" w:hAnsi="Adobe Fan Heiti Std B"/>
                <w:sz w:val="18"/>
                <w:szCs w:val="18"/>
              </w:rPr>
              <w:t>2</w:t>
            </w:r>
            <w:r w:rsidR="00475177">
              <w:rPr>
                <w:rFonts w:ascii="Adobe Fan Heiti Std B" w:eastAsia="Adobe Fan Heiti Std B" w:hAnsi="Adobe Fan Heiti Std B"/>
                <w:sz w:val="18"/>
                <w:szCs w:val="18"/>
              </w:rPr>
              <w:t xml:space="preserve">, </w:t>
            </w:r>
            <w:r w:rsidR="00E47A6A">
              <w:rPr>
                <w:rFonts w:ascii="Adobe Fan Heiti Std B" w:eastAsia="Adobe Fan Heiti Std B" w:hAnsi="Adobe Fan Heiti Std B"/>
                <w:sz w:val="18"/>
                <w:szCs w:val="18"/>
              </w:rPr>
              <w:t>5, 7, 10, 12</w:t>
            </w:r>
            <w:r w:rsidR="00B00791">
              <w:rPr>
                <w:rFonts w:ascii="Adobe Fan Heiti Std B" w:eastAsia="Adobe Fan Heiti Std B" w:hAnsi="Adobe Fan Heiti Std B"/>
                <w:sz w:val="18"/>
                <w:szCs w:val="18"/>
              </w:rPr>
              <w:t>, 14</w:t>
            </w:r>
          </w:p>
        </w:tc>
        <w:tc>
          <w:tcPr>
            <w:tcW w:w="1980" w:type="dxa"/>
          </w:tcPr>
          <w:p w14:paraId="48C387DB" w14:textId="77777777" w:rsidR="00EC59FD" w:rsidRPr="00EC59FD" w:rsidRDefault="00EC59FD" w:rsidP="001160C2">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14:paraId="103FC2C4" w14:textId="49181B69" w:rsidR="00EC59FD" w:rsidRPr="00EC59FD" w:rsidRDefault="00EC59FD" w:rsidP="006755B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475177">
              <w:rPr>
                <w:rFonts w:ascii="Adobe Fan Heiti Std B" w:eastAsia="Adobe Fan Heiti Std B" w:hAnsi="Adobe Fan Heiti Std B"/>
                <w:sz w:val="18"/>
                <w:szCs w:val="18"/>
              </w:rPr>
              <w:t xml:space="preserve"> </w:t>
            </w:r>
            <w:r w:rsidR="00437734">
              <w:rPr>
                <w:rFonts w:ascii="Adobe Fan Heiti Std B" w:eastAsia="Adobe Fan Heiti Std B" w:hAnsi="Adobe Fan Heiti Std B"/>
                <w:sz w:val="18"/>
                <w:szCs w:val="18"/>
              </w:rPr>
              <w:t>1-</w:t>
            </w:r>
            <w:r w:rsidR="00E47A6A">
              <w:rPr>
                <w:rFonts w:ascii="Adobe Fan Heiti Std B" w:eastAsia="Adobe Fan Heiti Std B" w:hAnsi="Adobe Fan Heiti Std B"/>
                <w:sz w:val="18"/>
                <w:szCs w:val="18"/>
              </w:rPr>
              <w:t>6</w:t>
            </w:r>
          </w:p>
        </w:tc>
      </w:tr>
    </w:tbl>
    <w:p w14:paraId="490050EB" w14:textId="77777777"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14:paraId="1814ACC8" w14:textId="77777777">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C2D2D33"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C2BD198" w14:textId="77777777" w:rsidR="00EC59FD" w:rsidRPr="00EC59FD" w:rsidRDefault="00475177" w:rsidP="00B00791">
            <w:p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sidR="006755B5">
              <w:rPr>
                <w:rFonts w:ascii="Adobe Fan Heiti Std B" w:eastAsia="Adobe Fan Heiti Std B" w:hAnsi="Adobe Fan Heiti Std B"/>
                <w:sz w:val="18"/>
                <w:szCs w:val="18"/>
              </w:rPr>
              <w:t xml:space="preserve">merancang </w:t>
            </w:r>
            <w:r w:rsidR="00B00791">
              <w:rPr>
                <w:rFonts w:ascii="Adobe Fan Heiti Std B" w:eastAsia="Adobe Fan Heiti Std B" w:hAnsi="Adobe Fan Heiti Std B"/>
                <w:sz w:val="18"/>
                <w:szCs w:val="18"/>
              </w:rPr>
              <w:t>identitas visual merek dan strategi visual branding.</w:t>
            </w:r>
          </w:p>
        </w:tc>
      </w:tr>
      <w:tr w:rsidR="00EC59FD" w:rsidRPr="00EC59FD" w14:paraId="5D401F1A" w14:textId="77777777">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C353218"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FCFC0D3" w14:textId="09AB50E9" w:rsidR="00E503B6" w:rsidRPr="00EC59FD" w:rsidRDefault="00E47A6A" w:rsidP="00E503B6">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Membuat anatomi huruf</w:t>
            </w:r>
          </w:p>
          <w:p w14:paraId="70252D1A"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EC59FD" w:rsidRPr="00EC59FD" w14:paraId="72D87005" w14:textId="77777777">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FF60E92" w14:textId="77777777" w:rsidR="00EC59FD" w:rsidRPr="00EC59FD" w:rsidRDefault="00EC59FD" w:rsidP="001160C2">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D99E6FC" w14:textId="4D32FAA4" w:rsidR="00EC59FD" w:rsidRPr="00EC59FD" w:rsidRDefault="00E47A6A"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Membuat aplikasi huruf </w:t>
            </w:r>
          </w:p>
          <w:p w14:paraId="343F1369" w14:textId="77777777" w:rsidR="00EC59FD" w:rsidRPr="00EC59FD" w:rsidRDefault="00EC59FD" w:rsidP="001160C2">
            <w:pPr>
              <w:pStyle w:val="ListParagraph"/>
              <w:spacing w:after="0" w:line="360" w:lineRule="auto"/>
              <w:ind w:left="405"/>
              <w:rPr>
                <w:rFonts w:ascii="Adobe Fan Heiti Std B" w:eastAsia="Adobe Fan Heiti Std B" w:hAnsi="Adobe Fan Heiti Std B"/>
                <w:sz w:val="18"/>
                <w:szCs w:val="18"/>
              </w:rPr>
            </w:pPr>
          </w:p>
        </w:tc>
      </w:tr>
      <w:tr w:rsidR="00EC59FD" w:rsidRPr="00EC59FD" w14:paraId="2E737B6F" w14:textId="77777777">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44E5797" w14:textId="77777777" w:rsidR="00EC59FD" w:rsidRPr="00EC59FD" w:rsidRDefault="00EC59FD" w:rsidP="001160C2">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C832BB8" w14:textId="4DA3A4B6" w:rsidR="00EC59FD" w:rsidRPr="00EC59FD" w:rsidRDefault="00E503B6"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Mengolah dan menyatukan </w:t>
            </w:r>
            <w:r w:rsidR="00E47A6A">
              <w:rPr>
                <w:rFonts w:ascii="Adobe Fan Heiti Std B" w:eastAsia="Adobe Fan Heiti Std B" w:hAnsi="Adobe Fan Heiti Std B"/>
                <w:sz w:val="18"/>
                <w:szCs w:val="18"/>
              </w:rPr>
              <w:t>huruf dengan gambar/objek</w:t>
            </w:r>
          </w:p>
          <w:p w14:paraId="4F313963" w14:textId="77777777" w:rsidR="00EC59FD" w:rsidRPr="00EC59FD" w:rsidRDefault="00EC59FD" w:rsidP="001160C2">
            <w:pPr>
              <w:pStyle w:val="ListParagraph"/>
              <w:spacing w:after="0" w:line="360" w:lineRule="auto"/>
              <w:ind w:left="405"/>
              <w:rPr>
                <w:rFonts w:ascii="Adobe Fan Heiti Std B" w:eastAsia="Adobe Fan Heiti Std B" w:hAnsi="Adobe Fan Heiti Std B"/>
                <w:sz w:val="18"/>
                <w:szCs w:val="18"/>
              </w:rPr>
            </w:pPr>
          </w:p>
        </w:tc>
      </w:tr>
      <w:tr w:rsidR="00EC59FD" w:rsidRPr="00EC59FD" w14:paraId="1C968E51" w14:textId="77777777">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F531D74" w14:textId="77777777" w:rsidR="00EC59FD" w:rsidRPr="00EC59FD" w:rsidRDefault="00EC59FD" w:rsidP="001160C2">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29DB398" w14:textId="110537A0" w:rsidR="00E503B6" w:rsidRPr="00EC59FD" w:rsidRDefault="00B00791" w:rsidP="00E503B6">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Mengolah dan mengaplikasikan </w:t>
            </w:r>
            <w:r w:rsidR="00E47A6A">
              <w:rPr>
                <w:rFonts w:ascii="Adobe Fan Heiti Std B" w:eastAsia="Adobe Fan Heiti Std B" w:hAnsi="Adobe Fan Heiti Std B"/>
                <w:sz w:val="18"/>
                <w:szCs w:val="18"/>
              </w:rPr>
              <w:t>huruf pada media promosi</w:t>
            </w:r>
          </w:p>
          <w:p w14:paraId="06FFC0DD" w14:textId="77777777" w:rsidR="00EC59FD" w:rsidRPr="00EC59FD" w:rsidRDefault="00EC59FD" w:rsidP="001160C2">
            <w:pPr>
              <w:pStyle w:val="ListParagraph"/>
              <w:spacing w:after="0" w:line="360" w:lineRule="auto"/>
              <w:ind w:left="405"/>
              <w:rPr>
                <w:rFonts w:ascii="Adobe Fan Heiti Std B" w:eastAsia="Adobe Fan Heiti Std B" w:hAnsi="Adobe Fan Heiti Std B"/>
                <w:sz w:val="18"/>
                <w:szCs w:val="18"/>
              </w:rPr>
            </w:pPr>
          </w:p>
        </w:tc>
      </w:tr>
      <w:tr w:rsidR="00EC59FD" w:rsidRPr="00EC59FD" w14:paraId="37010315" w14:textId="77777777">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6DE7D76" w14:textId="77777777" w:rsidR="00EC59FD" w:rsidRPr="00EC59FD" w:rsidRDefault="00EC59FD" w:rsidP="001160C2">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07FEF03" w14:textId="77777777" w:rsidR="00EC59FD" w:rsidRPr="00B00791" w:rsidRDefault="00B00791" w:rsidP="00475177">
            <w:pPr>
              <w:pStyle w:val="ListParagraph"/>
              <w:spacing w:after="0" w:line="360" w:lineRule="auto"/>
              <w:ind w:left="405"/>
              <w:rPr>
                <w:rFonts w:ascii="Adobe Fan Heiti Std B" w:eastAsia="Adobe Fan Heiti Std B" w:hAnsi="Adobe Fan Heiti Std B"/>
                <w:sz w:val="18"/>
                <w:szCs w:val="18"/>
              </w:rPr>
            </w:pPr>
            <w:r w:rsidRPr="00B00791">
              <w:rPr>
                <w:rFonts w:ascii="Adobe Heiti Std R" w:eastAsia="Adobe Heiti Std R" w:hAnsi="Adobe Heiti Std R" w:cs="Arial"/>
                <w:sz w:val="18"/>
                <w:szCs w:val="18"/>
              </w:rPr>
              <w:t>Kemampuan analisa, metodologi desain, kreativitas perancangan dan aplikasi.</w:t>
            </w:r>
          </w:p>
        </w:tc>
      </w:tr>
    </w:tbl>
    <w:p w14:paraId="3CE010EC" w14:textId="77777777" w:rsidR="00EC59FD" w:rsidRPr="000377A7" w:rsidRDefault="00EC59FD" w:rsidP="00EC59FD">
      <w:pPr>
        <w:spacing w:after="0" w:line="240" w:lineRule="auto"/>
        <w:rPr>
          <w:rFonts w:asciiTheme="majorHAnsi" w:hAnsiTheme="majorHAnsi"/>
          <w:sz w:val="20"/>
          <w:szCs w:val="20"/>
        </w:rPr>
      </w:pPr>
    </w:p>
    <w:p w14:paraId="7AF614D5" w14:textId="77777777" w:rsidR="00EC59FD" w:rsidRDefault="00EC59FD" w:rsidP="00020842">
      <w:pPr>
        <w:spacing w:after="0" w:line="240" w:lineRule="auto"/>
        <w:rPr>
          <w:rFonts w:asciiTheme="majorHAnsi" w:hAnsiTheme="majorHAnsi"/>
          <w:sz w:val="20"/>
          <w:szCs w:val="20"/>
        </w:rPr>
      </w:pPr>
    </w:p>
    <w:p w14:paraId="15D79F54" w14:textId="77777777" w:rsidR="00E47A6A" w:rsidRDefault="00E47A6A" w:rsidP="00020842">
      <w:pPr>
        <w:spacing w:after="0" w:line="240" w:lineRule="auto"/>
        <w:rPr>
          <w:rFonts w:asciiTheme="majorHAnsi" w:hAnsiTheme="majorHAnsi"/>
          <w:sz w:val="20"/>
          <w:szCs w:val="20"/>
        </w:rPr>
      </w:pPr>
    </w:p>
    <w:p w14:paraId="0C0816CF" w14:textId="77777777" w:rsidR="00E47A6A" w:rsidRDefault="00E47A6A" w:rsidP="00020842">
      <w:pPr>
        <w:spacing w:after="0" w:line="240" w:lineRule="auto"/>
        <w:rPr>
          <w:rFonts w:asciiTheme="majorHAnsi" w:hAnsiTheme="majorHAnsi"/>
          <w:sz w:val="20"/>
          <w:szCs w:val="20"/>
        </w:rPr>
      </w:pPr>
    </w:p>
    <w:p w14:paraId="2D5FCD01" w14:textId="77777777" w:rsidR="00E47A6A" w:rsidRDefault="00E47A6A" w:rsidP="00020842">
      <w:pPr>
        <w:spacing w:after="0" w:line="240" w:lineRule="auto"/>
        <w:rPr>
          <w:rFonts w:asciiTheme="majorHAnsi" w:hAnsiTheme="majorHAnsi"/>
          <w:sz w:val="20"/>
          <w:szCs w:val="20"/>
        </w:rPr>
      </w:pPr>
    </w:p>
    <w:p w14:paraId="1F2EAF38" w14:textId="77777777" w:rsidR="002728B8" w:rsidRDefault="002728B8" w:rsidP="00020842">
      <w:pPr>
        <w:spacing w:after="0" w:line="240" w:lineRule="auto"/>
        <w:rPr>
          <w:rFonts w:asciiTheme="majorHAnsi" w:hAnsiTheme="majorHAnsi"/>
          <w:sz w:val="20"/>
          <w:szCs w:val="20"/>
        </w:rPr>
      </w:pPr>
    </w:p>
    <w:p w14:paraId="5D04C199" w14:textId="77777777" w:rsidR="00CB11B5" w:rsidRDefault="00CB11B5" w:rsidP="00CB11B5">
      <w:pPr>
        <w:spacing w:after="0" w:line="240" w:lineRule="auto"/>
        <w:ind w:left="360"/>
        <w:rPr>
          <w:rFonts w:asciiTheme="majorHAnsi" w:eastAsia="Adobe Fan Heiti Std B" w:hAnsiTheme="majorHAnsi"/>
          <w:sz w:val="18"/>
          <w:szCs w:val="18"/>
        </w:rPr>
      </w:pPr>
    </w:p>
    <w:p w14:paraId="1A83E4A6"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14:paraId="50E77484" w14:textId="77777777"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84"/>
        <w:gridCol w:w="1659"/>
        <w:gridCol w:w="9617"/>
      </w:tblGrid>
      <w:tr w:rsidR="00CB11B5" w:rsidRPr="00EC59FD" w14:paraId="4BD085B5" w14:textId="77777777">
        <w:trPr>
          <w:trHeight w:val="777"/>
        </w:trPr>
        <w:tc>
          <w:tcPr>
            <w:tcW w:w="1684"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5A6DDF57" w14:textId="77777777" w:rsidR="00CB11B5" w:rsidRPr="00EC59FD" w:rsidRDefault="00CB11B5" w:rsidP="001160C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5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441E0251" w14:textId="77777777" w:rsidR="00CB11B5" w:rsidRPr="00EC59FD" w:rsidRDefault="00CB11B5" w:rsidP="001160C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1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tcPr>
          <w:p w14:paraId="4E4BC4FA" w14:textId="77777777" w:rsidR="00CB11B5" w:rsidRPr="00EC59FD" w:rsidRDefault="00CB11B5" w:rsidP="001160C2">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0231A3" w:rsidRPr="00EC59FD" w14:paraId="76F25BE0" w14:textId="77777777">
        <w:trPr>
          <w:trHeight w:val="855"/>
        </w:trPr>
        <w:tc>
          <w:tcPr>
            <w:tcW w:w="1684"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9A65742" w14:textId="77777777" w:rsidR="000231A3" w:rsidRDefault="000231A3" w:rsidP="005C1A03">
            <w:pPr>
              <w:spacing w:after="0" w:line="240" w:lineRule="auto"/>
              <w:jc w:val="center"/>
              <w:rPr>
                <w:rFonts w:eastAsia="MS Gothic" w:cs="MS Gothic"/>
              </w:rPr>
            </w:pPr>
            <w:r w:rsidRPr="00BF784D">
              <w:rPr>
                <w:rFonts w:eastAsia="MS Gothic" w:cs="MS Gothic"/>
              </w:rPr>
              <w:t>A</w:t>
            </w:r>
          </w:p>
          <w:p w14:paraId="1D6E4509"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A-</w:t>
            </w:r>
          </w:p>
        </w:tc>
        <w:tc>
          <w:tcPr>
            <w:tcW w:w="165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A5B3DBE" w14:textId="77777777" w:rsidR="000231A3" w:rsidRPr="008C4788" w:rsidRDefault="000231A3" w:rsidP="005C1A03">
            <w:pPr>
              <w:spacing w:after="0" w:line="240" w:lineRule="auto"/>
              <w:jc w:val="both"/>
              <w:rPr>
                <w:rFonts w:eastAsia="MS Gothic" w:cs="MS Gothic"/>
              </w:rPr>
            </w:pPr>
            <w:r w:rsidRPr="008C4788">
              <w:rPr>
                <w:rFonts w:eastAsia="MS Gothic" w:cs="MS Gothic"/>
              </w:rPr>
              <w:t> 90 - 100</w:t>
            </w:r>
          </w:p>
          <w:p w14:paraId="095C62D7" w14:textId="77777777" w:rsidR="000231A3" w:rsidRPr="008C4788" w:rsidRDefault="000231A3" w:rsidP="005C1A03">
            <w:pPr>
              <w:spacing w:after="0" w:line="240" w:lineRule="auto"/>
              <w:jc w:val="both"/>
              <w:rPr>
                <w:rFonts w:eastAsia="Adobe Fan Heiti Std B"/>
              </w:rPr>
            </w:pPr>
            <w:r>
              <w:rPr>
                <w:rFonts w:eastAsia="MS Gothic" w:cs="MS Gothic"/>
              </w:rPr>
              <w:t xml:space="preserve"> </w:t>
            </w:r>
            <w:r w:rsidRPr="008C4788">
              <w:rPr>
                <w:rFonts w:eastAsia="MS Gothic" w:cs="MS Gothic"/>
              </w:rPr>
              <w:t>80 - 89</w:t>
            </w:r>
          </w:p>
          <w:p w14:paraId="38488A27"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1E8CEE9" w14:textId="77777777" w:rsidR="000231A3" w:rsidRDefault="000231A3" w:rsidP="005C1A03">
            <w:pPr>
              <w:spacing w:after="0" w:line="240" w:lineRule="auto"/>
              <w:jc w:val="both"/>
              <w:rPr>
                <w:rFonts w:eastAsia="MS Gothic" w:cs="MS Gothic"/>
                <w:sz w:val="20"/>
                <w:szCs w:val="20"/>
              </w:rPr>
            </w:pPr>
            <w:r w:rsidRPr="00417EE7">
              <w:rPr>
                <w:rFonts w:eastAsia="MS Gothic" w:cs="MS Gothic"/>
                <w:sz w:val="20"/>
                <w:szCs w:val="20"/>
              </w:rPr>
              <w:t> </w:t>
            </w:r>
            <w:r>
              <w:rPr>
                <w:rFonts w:eastAsia="MS Gothic" w:cs="MS Gothic"/>
                <w:sz w:val="20"/>
                <w:szCs w:val="20"/>
              </w:rPr>
              <w:t>M</w:t>
            </w:r>
            <w:r w:rsidRPr="00417EE7">
              <w:rPr>
                <w:rFonts w:eastAsia="MS Gothic" w:cs="MS Gothic"/>
                <w:sz w:val="20"/>
                <w:szCs w:val="20"/>
              </w:rPr>
              <w:t>am</w:t>
            </w:r>
            <w:r>
              <w:rPr>
                <w:rFonts w:eastAsia="MS Gothic" w:cs="MS Gothic"/>
                <w:sz w:val="20"/>
                <w:szCs w:val="20"/>
              </w:rPr>
              <w:t>pu menyelesaikan tugas dengan baik melebihi target capaian disertai proses lengkap</w:t>
            </w:r>
          </w:p>
          <w:p w14:paraId="6B56AB31"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p>
        </w:tc>
      </w:tr>
      <w:tr w:rsidR="000231A3" w:rsidRPr="00EC59FD" w14:paraId="42A72634"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ABBA1ED" w14:textId="77777777" w:rsidR="0029457F" w:rsidRDefault="000231A3" w:rsidP="005C1A03">
            <w:pPr>
              <w:spacing w:after="0" w:line="240" w:lineRule="auto"/>
              <w:jc w:val="center"/>
              <w:rPr>
                <w:rFonts w:eastAsia="MS Gothic" w:cs="MS Gothic"/>
              </w:rPr>
            </w:pPr>
            <w:r>
              <w:rPr>
                <w:rFonts w:eastAsia="MS Gothic" w:cs="MS Gothic"/>
              </w:rPr>
              <w:t>B+</w:t>
            </w:r>
          </w:p>
          <w:p w14:paraId="1B3FDD30" w14:textId="77777777" w:rsidR="000231A3" w:rsidRDefault="000231A3" w:rsidP="005C1A03">
            <w:pPr>
              <w:spacing w:after="0" w:line="240" w:lineRule="auto"/>
              <w:jc w:val="center"/>
              <w:rPr>
                <w:rFonts w:eastAsia="MS Gothic" w:cs="MS Gothic"/>
              </w:rPr>
            </w:pPr>
            <w:r>
              <w:rPr>
                <w:rFonts w:eastAsia="MS Gothic" w:cs="MS Gothic"/>
              </w:rPr>
              <w:t xml:space="preserve"> B</w:t>
            </w:r>
          </w:p>
          <w:p w14:paraId="7C1536FA"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w:t>
            </w:r>
            <w:r w:rsidR="000231A3">
              <w:rPr>
                <w:rFonts w:eastAsia="MS Gothic" w:cs="MS Gothic"/>
              </w:rPr>
              <w:t>B -</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4EB0C08" w14:textId="77777777" w:rsidR="000231A3" w:rsidRDefault="000231A3" w:rsidP="005C1A03">
            <w:pPr>
              <w:spacing w:after="0" w:line="240" w:lineRule="auto"/>
              <w:jc w:val="both"/>
              <w:rPr>
                <w:rFonts w:eastAsia="MS Gothic" w:cs="MS Gothic"/>
              </w:rPr>
            </w:pPr>
            <w:r w:rsidRPr="00BF784D">
              <w:rPr>
                <w:rFonts w:eastAsia="MS Gothic" w:cs="MS Gothic"/>
              </w:rPr>
              <w:t> </w:t>
            </w:r>
          </w:p>
          <w:p w14:paraId="58396872" w14:textId="77777777" w:rsidR="000231A3" w:rsidRDefault="000231A3" w:rsidP="005C1A03">
            <w:pPr>
              <w:spacing w:after="0" w:line="240" w:lineRule="auto"/>
              <w:jc w:val="both"/>
              <w:rPr>
                <w:rFonts w:eastAsia="MS Gothic" w:cs="MS Gothic"/>
              </w:rPr>
            </w:pPr>
            <w:r>
              <w:rPr>
                <w:rFonts w:eastAsia="MS Gothic" w:cs="MS Gothic"/>
              </w:rPr>
              <w:t>75</w:t>
            </w:r>
            <w:r w:rsidRPr="00BF784D">
              <w:rPr>
                <w:rFonts w:eastAsia="MS Gothic" w:cs="MS Gothic"/>
              </w:rPr>
              <w:t xml:space="preserve"> - </w:t>
            </w:r>
            <w:r>
              <w:rPr>
                <w:rFonts w:eastAsia="MS Gothic" w:cs="MS Gothic"/>
              </w:rPr>
              <w:t>79</w:t>
            </w:r>
          </w:p>
          <w:p w14:paraId="2D68B994" w14:textId="77777777" w:rsidR="000231A3" w:rsidRDefault="000231A3" w:rsidP="005C1A03">
            <w:pPr>
              <w:spacing w:after="0" w:line="240" w:lineRule="auto"/>
              <w:jc w:val="both"/>
              <w:rPr>
                <w:rFonts w:eastAsia="MS Gothic" w:cs="MS Gothic"/>
              </w:rPr>
            </w:pPr>
            <w:r>
              <w:rPr>
                <w:rFonts w:eastAsia="MS Gothic" w:cs="MS Gothic"/>
              </w:rPr>
              <w:t>7</w:t>
            </w:r>
            <w:r w:rsidRPr="00BF784D">
              <w:rPr>
                <w:rFonts w:eastAsia="MS Gothic" w:cs="MS Gothic"/>
              </w:rPr>
              <w:t xml:space="preserve">0 - </w:t>
            </w:r>
            <w:r>
              <w:rPr>
                <w:rFonts w:eastAsia="MS Gothic" w:cs="MS Gothic"/>
              </w:rPr>
              <w:t>74</w:t>
            </w:r>
          </w:p>
          <w:p w14:paraId="25A42647" w14:textId="77777777" w:rsidR="000231A3" w:rsidRPr="00BF784D" w:rsidRDefault="000231A3" w:rsidP="005C1A03">
            <w:pPr>
              <w:spacing w:after="0" w:line="240" w:lineRule="auto"/>
              <w:jc w:val="both"/>
              <w:rPr>
                <w:rFonts w:eastAsia="Adobe Fan Heiti Std B"/>
              </w:rPr>
            </w:pPr>
            <w:r>
              <w:rPr>
                <w:rFonts w:eastAsia="MS Gothic" w:cs="MS Gothic"/>
              </w:rPr>
              <w:t>65</w:t>
            </w:r>
            <w:r w:rsidRPr="00BF784D">
              <w:rPr>
                <w:rFonts w:eastAsia="MS Gothic" w:cs="MS Gothic"/>
              </w:rPr>
              <w:t xml:space="preserve"> - </w:t>
            </w:r>
            <w:r>
              <w:rPr>
                <w:rFonts w:eastAsia="MS Gothic" w:cs="MS Gothic"/>
              </w:rPr>
              <w:t>69</w:t>
            </w:r>
          </w:p>
          <w:p w14:paraId="255D3E86"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5344E29"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eastAsia="MS Gothic" w:cs="MS Gothic"/>
                <w:sz w:val="20"/>
                <w:szCs w:val="20"/>
              </w:rPr>
              <w:t>Menyelesaikan tugas dengan baik sesuai target capaian</w:t>
            </w:r>
          </w:p>
        </w:tc>
      </w:tr>
      <w:tr w:rsidR="000231A3" w:rsidRPr="00EC59FD" w14:paraId="24C49722"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1717248" w14:textId="77777777" w:rsidR="000231A3" w:rsidRDefault="000231A3" w:rsidP="005C1A03">
            <w:pPr>
              <w:spacing w:after="0" w:line="240" w:lineRule="auto"/>
              <w:jc w:val="center"/>
              <w:rPr>
                <w:rFonts w:eastAsia="MS Gothic" w:cs="MS Gothic"/>
              </w:rPr>
            </w:pPr>
            <w:r>
              <w:rPr>
                <w:rFonts w:eastAsia="MS Gothic" w:cs="MS Gothic"/>
              </w:rPr>
              <w:lastRenderedPageBreak/>
              <w:t>C+</w:t>
            </w:r>
          </w:p>
          <w:p w14:paraId="183A0262" w14:textId="77777777" w:rsidR="000231A3" w:rsidRDefault="000231A3" w:rsidP="005C1A03">
            <w:pPr>
              <w:spacing w:after="0" w:line="240" w:lineRule="auto"/>
              <w:jc w:val="center"/>
              <w:rPr>
                <w:rFonts w:eastAsia="MS Gothic" w:cs="MS Gothic"/>
              </w:rPr>
            </w:pPr>
            <w:r>
              <w:rPr>
                <w:rFonts w:eastAsia="MS Gothic" w:cs="MS Gothic"/>
              </w:rPr>
              <w:t>C</w:t>
            </w:r>
          </w:p>
          <w:p w14:paraId="047A355C"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w:t>
            </w:r>
            <w:r w:rsidR="000231A3">
              <w:rPr>
                <w:rFonts w:eastAsia="MS Gothic" w:cs="MS Gothic"/>
              </w:rPr>
              <w:t>C-</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F5DB009" w14:textId="77777777" w:rsidR="000231A3" w:rsidRDefault="000231A3" w:rsidP="005C1A03">
            <w:pPr>
              <w:spacing w:after="0" w:line="240" w:lineRule="auto"/>
              <w:jc w:val="both"/>
              <w:rPr>
                <w:rFonts w:eastAsia="MS Gothic" w:cs="MS Gothic"/>
              </w:rPr>
            </w:pPr>
            <w:r w:rsidRPr="00BF784D">
              <w:rPr>
                <w:rFonts w:eastAsia="MS Gothic" w:cs="MS Gothic"/>
              </w:rPr>
              <w:t> </w:t>
            </w:r>
            <w:r>
              <w:rPr>
                <w:rFonts w:eastAsia="MS Gothic" w:cs="MS Gothic"/>
              </w:rPr>
              <w:t>6</w:t>
            </w:r>
            <w:r w:rsidRPr="00BF784D">
              <w:rPr>
                <w:rFonts w:eastAsia="MS Gothic" w:cs="MS Gothic"/>
              </w:rPr>
              <w:t xml:space="preserve">0 - </w:t>
            </w:r>
            <w:r>
              <w:rPr>
                <w:rFonts w:eastAsia="MS Gothic" w:cs="MS Gothic"/>
              </w:rPr>
              <w:t>64</w:t>
            </w:r>
          </w:p>
          <w:p w14:paraId="28372A27" w14:textId="77777777" w:rsidR="000231A3" w:rsidRDefault="000231A3" w:rsidP="005C1A03">
            <w:pPr>
              <w:spacing w:after="0" w:line="240" w:lineRule="auto"/>
              <w:jc w:val="both"/>
              <w:rPr>
                <w:rFonts w:eastAsia="MS Gothic" w:cs="MS Gothic"/>
              </w:rPr>
            </w:pPr>
            <w:r>
              <w:rPr>
                <w:rFonts w:eastAsia="MS Gothic" w:cs="MS Gothic"/>
              </w:rPr>
              <w:t xml:space="preserve"> 55 - 59</w:t>
            </w:r>
          </w:p>
          <w:p w14:paraId="6758EEAF" w14:textId="77777777" w:rsidR="000231A3" w:rsidRPr="00BF784D" w:rsidRDefault="000231A3" w:rsidP="005C1A03">
            <w:pPr>
              <w:spacing w:after="0" w:line="240" w:lineRule="auto"/>
              <w:jc w:val="both"/>
              <w:rPr>
                <w:rFonts w:eastAsia="Adobe Fan Heiti Std B"/>
              </w:rPr>
            </w:pPr>
            <w:r>
              <w:rPr>
                <w:rFonts w:eastAsia="MS Gothic" w:cs="MS Gothic"/>
              </w:rPr>
              <w:t xml:space="preserve"> 50 - 54</w:t>
            </w:r>
          </w:p>
          <w:p w14:paraId="59C9AB94"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8C83E35" w14:textId="77777777" w:rsidR="000231A3" w:rsidRDefault="000231A3" w:rsidP="005C1A03">
            <w:pPr>
              <w:spacing w:after="0" w:line="240" w:lineRule="auto"/>
              <w:jc w:val="both"/>
              <w:rPr>
                <w:rFonts w:eastAsia="MS Gothic" w:cs="MS Gothic"/>
                <w:sz w:val="20"/>
                <w:szCs w:val="20"/>
              </w:rPr>
            </w:pPr>
            <w:r>
              <w:rPr>
                <w:rFonts w:eastAsia="MS Gothic" w:cs="MS Gothic"/>
                <w:sz w:val="20"/>
                <w:szCs w:val="20"/>
              </w:rPr>
              <w:t>Menyelesaikan tugas dibawah standar target capaian</w:t>
            </w:r>
          </w:p>
          <w:p w14:paraId="2507513F"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p>
        </w:tc>
      </w:tr>
      <w:tr w:rsidR="000231A3" w:rsidRPr="00EC59FD" w14:paraId="730EF3E5"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4E6C480"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eastAsia="MS Gothic" w:cs="MS Gothic"/>
              </w:rPr>
              <w:t xml:space="preserve">             </w:t>
            </w:r>
            <w:r w:rsidR="000231A3">
              <w:rPr>
                <w:rFonts w:eastAsia="MS Gothic" w:cs="MS Gothic"/>
              </w:rPr>
              <w:t>D</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40D3179" w14:textId="77777777" w:rsidR="000231A3" w:rsidRPr="00BF784D" w:rsidRDefault="000231A3" w:rsidP="005C1A03">
            <w:pPr>
              <w:spacing w:after="0" w:line="240" w:lineRule="auto"/>
              <w:jc w:val="both"/>
              <w:rPr>
                <w:rFonts w:eastAsia="Adobe Fan Heiti Std B"/>
              </w:rPr>
            </w:pPr>
            <w:r w:rsidRPr="00BF784D">
              <w:rPr>
                <w:rFonts w:eastAsia="MS Gothic" w:cs="MS Gothic"/>
              </w:rPr>
              <w:t> </w:t>
            </w:r>
            <w:r>
              <w:rPr>
                <w:rFonts w:eastAsia="MS Gothic" w:cs="MS Gothic"/>
              </w:rPr>
              <w:t>30 - 49</w:t>
            </w:r>
          </w:p>
          <w:p w14:paraId="492FDA08"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BCC2E09"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Menyerahkan tugas melewati batas waktu, tidak memenuhi standar minimal capaian</w:t>
            </w:r>
          </w:p>
        </w:tc>
      </w:tr>
      <w:tr w:rsidR="000231A3" w:rsidRPr="00EC59FD" w14:paraId="77D0DB79" w14:textId="77777777">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FAF9639" w14:textId="77777777" w:rsidR="000231A3" w:rsidRPr="00EC59FD" w:rsidRDefault="0029457F" w:rsidP="001160C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000231A3">
              <w:rPr>
                <w:rFonts w:ascii="Adobe Fan Heiti Std B" w:eastAsia="Adobe Fan Heiti Std B" w:hAnsi="Adobe Fan Heiti Std B"/>
                <w:sz w:val="18"/>
                <w:szCs w:val="18"/>
              </w:rPr>
              <w:t>E</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E22D044" w14:textId="77777777" w:rsidR="000231A3" w:rsidRPr="00EC59FD" w:rsidRDefault="000231A3" w:rsidP="001160C2">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0</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89C8617" w14:textId="77777777" w:rsidR="000231A3" w:rsidRPr="00EC59FD" w:rsidRDefault="000231A3" w:rsidP="0029457F">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Tidak mengerjakan tugas atau </w:t>
            </w:r>
            <w:r w:rsidR="0029457F">
              <w:rPr>
                <w:rFonts w:ascii="Adobe Fan Heiti Std B" w:eastAsia="Adobe Fan Heiti Std B" w:hAnsi="Adobe Fan Heiti Std B"/>
                <w:sz w:val="18"/>
                <w:szCs w:val="18"/>
              </w:rPr>
              <w:t>mengikuti</w:t>
            </w:r>
            <w:r>
              <w:rPr>
                <w:rFonts w:ascii="Adobe Fan Heiti Std B" w:eastAsia="Adobe Fan Heiti Std B" w:hAnsi="Adobe Fan Heiti Std B"/>
                <w:sz w:val="18"/>
                <w:szCs w:val="18"/>
              </w:rPr>
              <w:t xml:space="preserve"> ujian tertulis maupun praktika</w:t>
            </w:r>
          </w:p>
        </w:tc>
      </w:tr>
    </w:tbl>
    <w:p w14:paraId="228096DD"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3A2850F6"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37B6BB71"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7841C23A"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0DC525A8" w14:textId="77777777" w:rsidR="002728B8" w:rsidRDefault="002728B8" w:rsidP="00CB11B5">
      <w:pPr>
        <w:pStyle w:val="ListParagraph"/>
        <w:spacing w:line="276" w:lineRule="auto"/>
        <w:ind w:left="360"/>
        <w:rPr>
          <w:rFonts w:ascii="Adobe Fan Heiti Std B" w:eastAsia="Adobe Fan Heiti Std B" w:hAnsi="Adobe Fan Heiti Std B"/>
          <w:b/>
          <w:sz w:val="24"/>
          <w:szCs w:val="24"/>
        </w:rPr>
      </w:pPr>
    </w:p>
    <w:p w14:paraId="5F4257CD" w14:textId="77777777" w:rsidR="002728B8" w:rsidRDefault="002728B8" w:rsidP="00CB11B5">
      <w:pPr>
        <w:pStyle w:val="ListParagraph"/>
        <w:spacing w:line="276" w:lineRule="auto"/>
        <w:ind w:left="360"/>
        <w:rPr>
          <w:rFonts w:ascii="Adobe Fan Heiti Std B" w:eastAsia="Adobe Fan Heiti Std B" w:hAnsi="Adobe Fan Heiti Std B"/>
          <w:b/>
          <w:sz w:val="24"/>
          <w:szCs w:val="24"/>
        </w:rPr>
      </w:pPr>
    </w:p>
    <w:p w14:paraId="0F2F2F0A"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202C44C3"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14:paraId="5D56B42C"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r>
        <w:rPr>
          <w:rFonts w:ascii="Adobe Fan Heiti Std B" w:eastAsia="Adobe Fan Heiti Std B" w:hAnsi="Adobe Fan Heiti Std B"/>
          <w:b/>
          <w:sz w:val="20"/>
          <w:szCs w:val="20"/>
        </w:rPr>
        <w:t xml:space="preserve">Rencana Pembelajaran Semester (RPS) ini berlaku mulai tanggal </w:t>
      </w:r>
      <w:r w:rsidR="002728B8">
        <w:rPr>
          <w:rFonts w:ascii="Adobe Fan Heiti Std B" w:eastAsia="Adobe Fan Heiti Std B" w:hAnsi="Adobe Fan Heiti Std B"/>
          <w:b/>
          <w:sz w:val="20"/>
          <w:szCs w:val="20"/>
        </w:rPr>
        <w:t>1</w:t>
      </w:r>
      <w:r w:rsidR="00B00791">
        <w:rPr>
          <w:rFonts w:ascii="Adobe Fan Heiti Std B" w:eastAsia="Adobe Fan Heiti Std B" w:hAnsi="Adobe Fan Heiti Std B"/>
          <w:b/>
          <w:sz w:val="20"/>
          <w:szCs w:val="20"/>
        </w:rPr>
        <w:t>Juli</w:t>
      </w:r>
      <w:r>
        <w:rPr>
          <w:rFonts w:ascii="Adobe Fan Heiti Std B" w:eastAsia="Adobe Fan Heiti Std B" w:hAnsi="Adobe Fan Heiti Std B"/>
          <w:b/>
          <w:sz w:val="20"/>
          <w:szCs w:val="20"/>
        </w:rPr>
        <w:t xml:space="preserve"> </w:t>
      </w:r>
      <w:r w:rsidR="00B00791">
        <w:rPr>
          <w:rFonts w:ascii="Adobe Fan Heiti Std B" w:eastAsia="Adobe Fan Heiti Std B" w:hAnsi="Adobe Fan Heiti Std B"/>
          <w:b/>
          <w:sz w:val="20"/>
          <w:szCs w:val="20"/>
        </w:rPr>
        <w:t>2017</w:t>
      </w:r>
      <w:r>
        <w:rPr>
          <w:rFonts w:ascii="Adobe Fan Heiti Std B" w:eastAsia="Adobe Fan Heiti Std B" w:hAnsi="Adobe Fan Heiti Std B"/>
          <w:b/>
          <w:sz w:val="20"/>
          <w:szCs w:val="20"/>
        </w:rPr>
        <w:t xml:space="preserve">, untuk mahasiswa UPJ Tahun Akademik </w:t>
      </w:r>
      <w:r w:rsidR="00B00791">
        <w:rPr>
          <w:rFonts w:ascii="Adobe Fan Heiti Std B" w:eastAsia="Adobe Fan Heiti Std B" w:hAnsi="Adobe Fan Heiti Std B"/>
          <w:b/>
          <w:sz w:val="20"/>
          <w:szCs w:val="20"/>
        </w:rPr>
        <w:t>2017</w:t>
      </w:r>
      <w:r w:rsidR="00867F0C">
        <w:rPr>
          <w:rFonts w:ascii="Adobe Fan Heiti Std B" w:eastAsia="Adobe Fan Heiti Std B" w:hAnsi="Adobe Fan Heiti Std B"/>
          <w:b/>
          <w:sz w:val="20"/>
          <w:szCs w:val="20"/>
        </w:rPr>
        <w:t xml:space="preserve">/ </w:t>
      </w:r>
      <w:r w:rsidR="00B00791">
        <w:rPr>
          <w:rFonts w:ascii="Adobe Fan Heiti Std B" w:eastAsia="Adobe Fan Heiti Std B" w:hAnsi="Adobe Fan Heiti Std B"/>
          <w:b/>
          <w:sz w:val="20"/>
          <w:szCs w:val="20"/>
        </w:rPr>
        <w:t>2018</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 xml:space="preserve"> dan seterusnya. RPS</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14:paraId="624AD2D3"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p>
    <w:p w14:paraId="6B86D67F" w14:textId="77777777"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500C41" w14:paraId="5860D2FA" w14:textId="77777777">
        <w:trPr>
          <w:trHeight w:val="462"/>
        </w:trPr>
        <w:tc>
          <w:tcPr>
            <w:tcW w:w="1710" w:type="dxa"/>
            <w:vMerge w:val="restart"/>
            <w:shd w:val="clear" w:color="auto" w:fill="C00000"/>
            <w:vAlign w:val="center"/>
          </w:tcPr>
          <w:p w14:paraId="2EDFAAEB"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14:paraId="55ACB8AF"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14:paraId="5E35FE12"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Tanggal</w:t>
            </w:r>
          </w:p>
        </w:tc>
      </w:tr>
      <w:tr w:rsidR="00CB11B5" w:rsidRPr="00500C41" w14:paraId="2B9E2310" w14:textId="77777777">
        <w:tc>
          <w:tcPr>
            <w:tcW w:w="1710" w:type="dxa"/>
            <w:vMerge/>
            <w:shd w:val="clear" w:color="auto" w:fill="auto"/>
            <w:vAlign w:val="center"/>
          </w:tcPr>
          <w:p w14:paraId="158AA3E1" w14:textId="77777777" w:rsidR="00CB11B5" w:rsidRPr="00500C41" w:rsidRDefault="00CB11B5" w:rsidP="001160C2">
            <w:pPr>
              <w:contextualSpacing/>
              <w:jc w:val="center"/>
              <w:rPr>
                <w:rFonts w:ascii="Blue Highway" w:hAnsi="Blue Highway" w:cs="Calibri"/>
                <w:noProof/>
              </w:rPr>
            </w:pPr>
          </w:p>
        </w:tc>
        <w:tc>
          <w:tcPr>
            <w:tcW w:w="5220" w:type="dxa"/>
            <w:shd w:val="clear" w:color="auto" w:fill="C00000"/>
            <w:vAlign w:val="center"/>
          </w:tcPr>
          <w:p w14:paraId="02BDA72A"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14:paraId="40C2A11E" w14:textId="77777777" w:rsidR="00CB11B5" w:rsidRPr="00500C41" w:rsidRDefault="00CB11B5" w:rsidP="001160C2">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14:paraId="05ABD1D9" w14:textId="77777777" w:rsidR="00CB11B5" w:rsidRPr="00500C41" w:rsidRDefault="00CB11B5" w:rsidP="001160C2">
            <w:pPr>
              <w:contextualSpacing/>
              <w:jc w:val="center"/>
              <w:rPr>
                <w:rFonts w:ascii="Blue Highway" w:hAnsi="Blue Highway" w:cs="Calibri"/>
                <w:b/>
                <w:noProof/>
              </w:rPr>
            </w:pPr>
          </w:p>
        </w:tc>
      </w:tr>
      <w:tr w:rsidR="00CB11B5" w:rsidRPr="00500C41" w14:paraId="597DA887" w14:textId="77777777">
        <w:trPr>
          <w:trHeight w:val="567"/>
        </w:trPr>
        <w:tc>
          <w:tcPr>
            <w:tcW w:w="1710" w:type="dxa"/>
            <w:shd w:val="clear" w:color="auto" w:fill="auto"/>
            <w:vAlign w:val="center"/>
          </w:tcPr>
          <w:p w14:paraId="6CB3DD40"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14:paraId="4B3BC22E" w14:textId="77777777" w:rsidR="00CB11B5" w:rsidRPr="00500C41" w:rsidRDefault="00E503B6" w:rsidP="001160C2">
            <w:pPr>
              <w:contextualSpacing/>
              <w:rPr>
                <w:rFonts w:ascii="Blue Highway" w:hAnsi="Blue Highway" w:cs="Calibri"/>
                <w:noProof/>
              </w:rPr>
            </w:pPr>
            <w:r>
              <w:rPr>
                <w:rFonts w:ascii="Blue Highway" w:hAnsi="Blue Highway" w:cs="Calibri"/>
                <w:noProof/>
              </w:rPr>
              <w:t>Ratno Suprapto</w:t>
            </w:r>
            <w:r w:rsidR="002728B8">
              <w:rPr>
                <w:rFonts w:ascii="Blue Highway" w:hAnsi="Blue Highway" w:cs="Calibri"/>
                <w:noProof/>
              </w:rPr>
              <w:t>, M.Ds.</w:t>
            </w:r>
          </w:p>
          <w:p w14:paraId="4E954822" w14:textId="77777777" w:rsidR="00CB11B5" w:rsidRPr="00500C41" w:rsidRDefault="00CB11B5" w:rsidP="001160C2">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14:paraId="4FFD2FFE" w14:textId="77777777" w:rsidR="00CB11B5" w:rsidRPr="00500C41" w:rsidRDefault="00CB11B5" w:rsidP="001160C2">
            <w:pPr>
              <w:contextualSpacing/>
              <w:rPr>
                <w:rFonts w:ascii="Blue Highway" w:hAnsi="Blue Highway" w:cs="Calibri"/>
                <w:noProof/>
              </w:rPr>
            </w:pPr>
          </w:p>
        </w:tc>
        <w:tc>
          <w:tcPr>
            <w:tcW w:w="1980" w:type="dxa"/>
            <w:shd w:val="clear" w:color="auto" w:fill="auto"/>
            <w:vAlign w:val="center"/>
          </w:tcPr>
          <w:p w14:paraId="3F2715D7" w14:textId="77777777" w:rsidR="00CB11B5" w:rsidRPr="00500C41" w:rsidRDefault="00CB11B5" w:rsidP="001160C2">
            <w:pPr>
              <w:contextualSpacing/>
              <w:rPr>
                <w:rFonts w:ascii="Blue Highway" w:hAnsi="Blue Highway" w:cs="Calibri"/>
                <w:noProof/>
              </w:rPr>
            </w:pPr>
          </w:p>
        </w:tc>
      </w:tr>
      <w:tr w:rsidR="00CB11B5" w:rsidRPr="00500C41" w14:paraId="05F3CC6A" w14:textId="77777777">
        <w:trPr>
          <w:trHeight w:val="612"/>
        </w:trPr>
        <w:tc>
          <w:tcPr>
            <w:tcW w:w="1710" w:type="dxa"/>
            <w:shd w:val="clear" w:color="auto" w:fill="auto"/>
            <w:vAlign w:val="center"/>
          </w:tcPr>
          <w:p w14:paraId="44B73190"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sidR="00867F0C">
              <w:rPr>
                <w:rFonts w:ascii="Blue Highway" w:hAnsi="Blue Highway" w:cs="Calibri"/>
                <w:noProof/>
              </w:rPr>
              <w:t xml:space="preserve"> &amp; </w:t>
            </w:r>
            <w:r w:rsidR="00867F0C">
              <w:rPr>
                <w:rFonts w:ascii="Blue Highway" w:hAnsi="Blue Highway" w:cs="Calibri"/>
                <w:noProof/>
              </w:rPr>
              <w:lastRenderedPageBreak/>
              <w:t>Persetujuan</w:t>
            </w:r>
          </w:p>
        </w:tc>
        <w:tc>
          <w:tcPr>
            <w:tcW w:w="5220" w:type="dxa"/>
            <w:shd w:val="clear" w:color="auto" w:fill="auto"/>
            <w:vAlign w:val="center"/>
          </w:tcPr>
          <w:p w14:paraId="42F53814" w14:textId="77777777" w:rsidR="00CB11B5" w:rsidRPr="00500C41" w:rsidRDefault="002728B8" w:rsidP="001160C2">
            <w:pPr>
              <w:contextualSpacing/>
              <w:rPr>
                <w:rFonts w:ascii="Blue Highway" w:hAnsi="Blue Highway" w:cs="Calibri"/>
                <w:noProof/>
              </w:rPr>
            </w:pPr>
            <w:r>
              <w:rPr>
                <w:rFonts w:ascii="Blue Highway" w:hAnsi="Blue Highway" w:cs="Calibri"/>
                <w:noProof/>
              </w:rPr>
              <w:lastRenderedPageBreak/>
              <w:t>Drs. Deden Maulana, M.Ds.</w:t>
            </w:r>
          </w:p>
          <w:p w14:paraId="54753E24" w14:textId="77777777" w:rsidR="00CB11B5" w:rsidRPr="00500C41" w:rsidRDefault="00CB11B5" w:rsidP="001160C2">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14:paraId="30DDD3FB" w14:textId="77777777" w:rsidR="00CB11B5" w:rsidRPr="00500C41" w:rsidRDefault="00CB11B5" w:rsidP="001160C2">
            <w:pPr>
              <w:contextualSpacing/>
              <w:rPr>
                <w:rFonts w:ascii="Blue Highway" w:hAnsi="Blue Highway" w:cs="Calibri"/>
                <w:noProof/>
              </w:rPr>
            </w:pPr>
          </w:p>
        </w:tc>
        <w:tc>
          <w:tcPr>
            <w:tcW w:w="1980" w:type="dxa"/>
            <w:shd w:val="clear" w:color="auto" w:fill="auto"/>
            <w:vAlign w:val="center"/>
          </w:tcPr>
          <w:p w14:paraId="491A030C" w14:textId="77777777" w:rsidR="00CB11B5" w:rsidRPr="00500C41" w:rsidRDefault="00CB11B5" w:rsidP="001160C2">
            <w:pPr>
              <w:contextualSpacing/>
              <w:rPr>
                <w:rFonts w:ascii="Blue Highway" w:hAnsi="Blue Highway" w:cs="Calibri"/>
                <w:noProof/>
              </w:rPr>
            </w:pPr>
          </w:p>
        </w:tc>
      </w:tr>
      <w:tr w:rsidR="00867F0C" w:rsidRPr="00500C41" w14:paraId="534D5194" w14:textId="77777777">
        <w:trPr>
          <w:trHeight w:val="630"/>
        </w:trPr>
        <w:tc>
          <w:tcPr>
            <w:tcW w:w="1710" w:type="dxa"/>
            <w:shd w:val="clear" w:color="auto" w:fill="auto"/>
            <w:vAlign w:val="center"/>
          </w:tcPr>
          <w:p w14:paraId="74F5A4F1" w14:textId="77777777" w:rsidR="00867F0C" w:rsidRPr="00500C41" w:rsidRDefault="00867F0C" w:rsidP="00867F0C">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lastRenderedPageBreak/>
              <w:t>P</w:t>
            </w:r>
            <w:r>
              <w:rPr>
                <w:rFonts w:ascii="Blue Highway" w:hAnsi="Blue Highway" w:cs="Calibri"/>
                <w:noProof/>
              </w:rPr>
              <w:t>enetapan</w:t>
            </w:r>
          </w:p>
        </w:tc>
        <w:tc>
          <w:tcPr>
            <w:tcW w:w="5220" w:type="dxa"/>
            <w:shd w:val="clear" w:color="auto" w:fill="auto"/>
            <w:vAlign w:val="center"/>
          </w:tcPr>
          <w:p w14:paraId="0EC5B8BA" w14:textId="77777777" w:rsidR="00867F0C" w:rsidRPr="00500C41" w:rsidRDefault="002728B8" w:rsidP="001160C2">
            <w:pPr>
              <w:contextualSpacing/>
              <w:rPr>
                <w:rFonts w:ascii="Blue Highway" w:hAnsi="Blue Highway" w:cs="Calibri"/>
                <w:noProof/>
              </w:rPr>
            </w:pPr>
            <w:r>
              <w:rPr>
                <w:rFonts w:ascii="Blue Highway" w:hAnsi="Blue Highway" w:cs="Calibri"/>
                <w:noProof/>
              </w:rPr>
              <w:t>Prof. Emirhadi Suganda</w:t>
            </w:r>
          </w:p>
          <w:p w14:paraId="524C5EC2" w14:textId="77777777" w:rsidR="00867F0C" w:rsidRPr="00500C41" w:rsidRDefault="00867F0C" w:rsidP="001160C2">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14:paraId="56DC123D" w14:textId="77777777" w:rsidR="00867F0C" w:rsidRPr="00500C41" w:rsidRDefault="00867F0C" w:rsidP="001160C2">
            <w:pPr>
              <w:contextualSpacing/>
              <w:rPr>
                <w:rFonts w:ascii="Blue Highway" w:hAnsi="Blue Highway" w:cs="Calibri"/>
                <w:noProof/>
              </w:rPr>
            </w:pPr>
          </w:p>
        </w:tc>
        <w:tc>
          <w:tcPr>
            <w:tcW w:w="1980" w:type="dxa"/>
            <w:shd w:val="clear" w:color="auto" w:fill="auto"/>
            <w:vAlign w:val="center"/>
          </w:tcPr>
          <w:p w14:paraId="53B49F3A" w14:textId="77777777" w:rsidR="00867F0C" w:rsidRPr="00500C41" w:rsidRDefault="00867F0C" w:rsidP="001160C2">
            <w:pPr>
              <w:contextualSpacing/>
              <w:rPr>
                <w:rFonts w:ascii="Blue Highway" w:hAnsi="Blue Highway" w:cs="Calibri"/>
                <w:noProof/>
              </w:rPr>
            </w:pPr>
          </w:p>
        </w:tc>
      </w:tr>
    </w:tbl>
    <w:p w14:paraId="20342317" w14:textId="77777777" w:rsidR="00CB11B5" w:rsidRPr="000377A7" w:rsidRDefault="00CB11B5" w:rsidP="00020842">
      <w:pPr>
        <w:spacing w:after="0" w:line="240" w:lineRule="auto"/>
        <w:rPr>
          <w:rFonts w:asciiTheme="majorHAnsi" w:hAnsiTheme="majorHAnsi"/>
          <w:sz w:val="20"/>
          <w:szCs w:val="20"/>
        </w:rPr>
      </w:pPr>
      <w:bookmarkStart w:id="0" w:name="_GoBack"/>
      <w:bookmarkEnd w:id="0"/>
    </w:p>
    <w:sectPr w:rsidR="00CB11B5" w:rsidRPr="000377A7"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873B5" w14:textId="77777777" w:rsidR="00D22378" w:rsidRDefault="00D22378" w:rsidP="00203C79">
      <w:pPr>
        <w:spacing w:after="0" w:line="240" w:lineRule="auto"/>
      </w:pPr>
      <w:r>
        <w:separator/>
      </w:r>
    </w:p>
  </w:endnote>
  <w:endnote w:type="continuationSeparator" w:id="0">
    <w:p w14:paraId="08E4C6BB" w14:textId="77777777" w:rsidR="00D22378" w:rsidRDefault="00D22378"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dobe Fan Heiti Std B">
    <w:altName w:val="Adobe 繁黑體 Std B"/>
    <w:panose1 w:val="00000000000000000000"/>
    <w:charset w:val="80"/>
    <w:family w:val="swiss"/>
    <w:notTrueType/>
    <w:pitch w:val="variable"/>
    <w:sig w:usb0="00000203" w:usb1="1A0F1900" w:usb2="00000016" w:usb3="00000000" w:csb0="00120005" w:csb1="00000000"/>
  </w:font>
  <w:font w:name="Adobe Heiti Std R">
    <w:altName w:val="Adobe 黑体 Std R"/>
    <w:panose1 w:val="00000000000000000000"/>
    <w:charset w:val="80"/>
    <w:family w:val="swiss"/>
    <w:notTrueType/>
    <w:pitch w:val="variable"/>
    <w:sig w:usb0="00000207"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Blue Highway">
    <w:altName w:val="Constantia"/>
    <w:charset w:val="00"/>
    <w:family w:val="auto"/>
    <w:pitch w:val="variable"/>
    <w:sig w:usb0="A000002F" w:usb1="0000000A" w:usb2="00000000" w:usb3="00000000" w:csb0="00000193"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lue Highway" w:hAnsi="Blue Highway"/>
      </w:rPr>
      <w:id w:val="583963538"/>
      <w:docPartObj>
        <w:docPartGallery w:val="Page Numbers (Bottom of Page)"/>
        <w:docPartUnique/>
      </w:docPartObj>
    </w:sdtPr>
    <w:sdtContent>
      <w:sdt>
        <w:sdtPr>
          <w:rPr>
            <w:rFonts w:ascii="Blue Highway" w:hAnsi="Blue Highway"/>
          </w:rPr>
          <w:id w:val="-1424951513"/>
          <w:docPartObj>
            <w:docPartGallery w:val="Page Numbers (Top of Page)"/>
            <w:docPartUnique/>
          </w:docPartObj>
        </w:sdtPr>
        <w:sdtContent>
          <w:p w14:paraId="22F138E0" w14:textId="1A5D3B6C" w:rsidR="00D22378" w:rsidRPr="00CB11B5" w:rsidRDefault="00D22378" w:rsidP="00CB11B5">
            <w:pPr>
              <w:pStyle w:val="Footer"/>
              <w:rPr>
                <w:rFonts w:ascii="Blue Highway" w:hAnsi="Blue Highway"/>
              </w:rPr>
            </w:pPr>
            <w:r w:rsidRPr="00CB11B5">
              <w:rPr>
                <w:rFonts w:ascii="Blue Highway" w:hAnsi="Blue Highway"/>
              </w:rPr>
              <w:t xml:space="preserve">RPS Mata Kuliah </w:t>
            </w:r>
            <w:r>
              <w:rPr>
                <w:rFonts w:ascii="Blue Highway" w:hAnsi="Blue Highway"/>
              </w:rPr>
              <w:t>VCD</w:t>
            </w:r>
            <w:r w:rsidRPr="00CB11B5">
              <w:rPr>
                <w:rFonts w:ascii="Blue Highway" w:hAnsi="Blue Highway"/>
              </w:rPr>
              <w:t xml:space="preserve"> </w:t>
            </w:r>
            <w:r w:rsidR="00DC3F06">
              <w:rPr>
                <w:rFonts w:ascii="Blue Highway" w:hAnsi="Blue Highway"/>
              </w:rPr>
              <w:t>203</w:t>
            </w:r>
            <w:r>
              <w:rPr>
                <w:rFonts w:ascii="Blue Highway" w:hAnsi="Blue Highway"/>
              </w:rPr>
              <w:t xml:space="preserve"> </w:t>
            </w:r>
            <w:r w:rsidRPr="00CB11B5">
              <w:rPr>
                <w:rFonts w:ascii="Blue Highway" w:hAnsi="Blue Highway"/>
              </w:rPr>
              <w:t xml:space="preserve">– Program Studi </w:t>
            </w:r>
            <w:r>
              <w:rPr>
                <w:rFonts w:ascii="Blue Highway" w:hAnsi="Blue Highway"/>
              </w:rPr>
              <w:t>DKV</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DC3F06">
              <w:rPr>
                <w:rFonts w:ascii="Blue Highway" w:hAnsi="Blue Highway"/>
                <w:b/>
                <w:bCs/>
                <w:noProof/>
              </w:rPr>
              <w:t>6</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DC3F06">
              <w:rPr>
                <w:rFonts w:ascii="Blue Highway" w:hAnsi="Blue Highway"/>
                <w:b/>
                <w:bCs/>
                <w:noProof/>
              </w:rPr>
              <w:t>6</w:t>
            </w:r>
            <w:r w:rsidRPr="00CB11B5">
              <w:rPr>
                <w:rFonts w:ascii="Blue Highway" w:hAnsi="Blue Highway"/>
                <w:b/>
                <w:bCs/>
                <w:sz w:val="24"/>
                <w:szCs w:val="24"/>
              </w:rPr>
              <w:fldChar w:fldCharType="end"/>
            </w:r>
          </w:p>
        </w:sdtContent>
      </w:sdt>
    </w:sdtContent>
  </w:sdt>
  <w:p w14:paraId="1B1FAE50" w14:textId="77777777" w:rsidR="00D22378" w:rsidRDefault="00D223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2BB91" w14:textId="77777777" w:rsidR="00D22378" w:rsidRDefault="00D22378" w:rsidP="00203C79">
      <w:pPr>
        <w:spacing w:after="0" w:line="240" w:lineRule="auto"/>
      </w:pPr>
      <w:r>
        <w:separator/>
      </w:r>
    </w:p>
  </w:footnote>
  <w:footnote w:type="continuationSeparator" w:id="0">
    <w:p w14:paraId="022E580F" w14:textId="77777777" w:rsidR="00D22378" w:rsidRDefault="00D22378" w:rsidP="00203C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81CBA"/>
    <w:multiLevelType w:val="hybridMultilevel"/>
    <w:tmpl w:val="8BF0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525B01"/>
    <w:multiLevelType w:val="hybridMultilevel"/>
    <w:tmpl w:val="FB2C8372"/>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3">
    <w:nsid w:val="415B0BE8"/>
    <w:multiLevelType w:val="hybridMultilevel"/>
    <w:tmpl w:val="C406C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AC655AE">
      <w:start w:val="5"/>
      <w:numFmt w:val="bullet"/>
      <w:lvlText w:val="-"/>
      <w:lvlJc w:val="left"/>
      <w:pPr>
        <w:ind w:left="2340" w:hanging="360"/>
      </w:pPr>
      <w:rPr>
        <w:rFonts w:ascii="Calibri" w:eastAsiaTheme="minorHAnsi" w:hAnsi="Calibri"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E091F"/>
    <w:multiLevelType w:val="hybridMultilevel"/>
    <w:tmpl w:val="56D47D6C"/>
    <w:lvl w:ilvl="0" w:tplc="0409000F">
      <w:start w:val="1"/>
      <w:numFmt w:val="decimal"/>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7">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31A3"/>
    <w:rsid w:val="000377A7"/>
    <w:rsid w:val="001160C2"/>
    <w:rsid w:val="00184597"/>
    <w:rsid w:val="001F3AC6"/>
    <w:rsid w:val="002031E7"/>
    <w:rsid w:val="00203C79"/>
    <w:rsid w:val="0021245E"/>
    <w:rsid w:val="002212EA"/>
    <w:rsid w:val="00222CC8"/>
    <w:rsid w:val="0023671A"/>
    <w:rsid w:val="002728B8"/>
    <w:rsid w:val="0029457F"/>
    <w:rsid w:val="002952CC"/>
    <w:rsid w:val="002D04EA"/>
    <w:rsid w:val="002D7C5A"/>
    <w:rsid w:val="003379D0"/>
    <w:rsid w:val="003531E1"/>
    <w:rsid w:val="003560C9"/>
    <w:rsid w:val="003624A9"/>
    <w:rsid w:val="00437734"/>
    <w:rsid w:val="00462D20"/>
    <w:rsid w:val="004747FB"/>
    <w:rsid w:val="00475177"/>
    <w:rsid w:val="00482C51"/>
    <w:rsid w:val="00496737"/>
    <w:rsid w:val="004A7E66"/>
    <w:rsid w:val="00500D72"/>
    <w:rsid w:val="005165A3"/>
    <w:rsid w:val="00524B47"/>
    <w:rsid w:val="00530878"/>
    <w:rsid w:val="00566263"/>
    <w:rsid w:val="005A610D"/>
    <w:rsid w:val="005C1A03"/>
    <w:rsid w:val="005D3486"/>
    <w:rsid w:val="005F2DF9"/>
    <w:rsid w:val="0063483B"/>
    <w:rsid w:val="006362E6"/>
    <w:rsid w:val="006755B5"/>
    <w:rsid w:val="006824F7"/>
    <w:rsid w:val="00764A8E"/>
    <w:rsid w:val="00793C5D"/>
    <w:rsid w:val="007A3DA1"/>
    <w:rsid w:val="0084365B"/>
    <w:rsid w:val="00845662"/>
    <w:rsid w:val="00867F0C"/>
    <w:rsid w:val="008D4B48"/>
    <w:rsid w:val="008E1910"/>
    <w:rsid w:val="008F0E76"/>
    <w:rsid w:val="00915869"/>
    <w:rsid w:val="00935496"/>
    <w:rsid w:val="009436D9"/>
    <w:rsid w:val="00963D09"/>
    <w:rsid w:val="0096717E"/>
    <w:rsid w:val="009C2E85"/>
    <w:rsid w:val="00A133D3"/>
    <w:rsid w:val="00A2311A"/>
    <w:rsid w:val="00A8061F"/>
    <w:rsid w:val="00AB18B8"/>
    <w:rsid w:val="00AC09F8"/>
    <w:rsid w:val="00B00791"/>
    <w:rsid w:val="00B374C7"/>
    <w:rsid w:val="00B4546F"/>
    <w:rsid w:val="00B61C24"/>
    <w:rsid w:val="00B73C33"/>
    <w:rsid w:val="00C05245"/>
    <w:rsid w:val="00C42D35"/>
    <w:rsid w:val="00C55166"/>
    <w:rsid w:val="00C9236D"/>
    <w:rsid w:val="00CA2229"/>
    <w:rsid w:val="00CB11B5"/>
    <w:rsid w:val="00D119FF"/>
    <w:rsid w:val="00D22378"/>
    <w:rsid w:val="00D31647"/>
    <w:rsid w:val="00D729D4"/>
    <w:rsid w:val="00DB7E74"/>
    <w:rsid w:val="00DC3F06"/>
    <w:rsid w:val="00DD6EBB"/>
    <w:rsid w:val="00E47A6A"/>
    <w:rsid w:val="00E503B6"/>
    <w:rsid w:val="00E555B5"/>
    <w:rsid w:val="00EC59FD"/>
    <w:rsid w:val="00F049EE"/>
    <w:rsid w:val="00F078D4"/>
    <w:rsid w:val="00F12DF2"/>
    <w:rsid w:val="00F217B0"/>
    <w:rsid w:val="00F66605"/>
    <w:rsid w:val="00F670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E3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21245E"/>
    <w:pPr>
      <w:spacing w:after="160" w:line="259" w:lineRule="auto"/>
    </w:pPr>
  </w:style>
  <w:style w:type="paragraph" w:styleId="Heading1">
    <w:name w:val="heading 1"/>
    <w:basedOn w:val="Normal"/>
    <w:next w:val="Normal"/>
    <w:link w:val="Heading1Char"/>
    <w:rsid w:val="005662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specs-value">
    <w:name w:val="specs-value"/>
    <w:basedOn w:val="DefaultParagraphFont"/>
    <w:rsid w:val="002D04EA"/>
  </w:style>
  <w:style w:type="character" w:styleId="Hyperlink">
    <w:name w:val="Hyperlink"/>
    <w:basedOn w:val="DefaultParagraphFont"/>
    <w:uiPriority w:val="99"/>
    <w:rsid w:val="00C9236D"/>
    <w:rPr>
      <w:color w:val="0000FF"/>
      <w:u w:val="single"/>
    </w:rPr>
  </w:style>
  <w:style w:type="character" w:customStyle="1" w:styleId="Heading1Char">
    <w:name w:val="Heading 1 Char"/>
    <w:basedOn w:val="DefaultParagraphFont"/>
    <w:link w:val="Heading1"/>
    <w:rsid w:val="00566263"/>
    <w:rPr>
      <w:rFonts w:asciiTheme="majorHAnsi" w:eastAsiaTheme="majorEastAsia" w:hAnsiTheme="majorHAnsi" w:cstheme="majorBidi"/>
      <w:b/>
      <w:bCs/>
      <w:color w:val="345A8A" w:themeColor="accent1" w:themeShade="B5"/>
      <w:sz w:val="32"/>
      <w:szCs w:val="32"/>
    </w:rPr>
  </w:style>
  <w:style w:type="character" w:customStyle="1" w:styleId="a-size-extra-large">
    <w:name w:val="a-size-extra-large"/>
    <w:basedOn w:val="DefaultParagraphFont"/>
    <w:rsid w:val="00566263"/>
  </w:style>
  <w:style w:type="paragraph" w:customStyle="1" w:styleId="Bodytext">
    <w:name w:val="Body text"/>
    <w:rsid w:val="00D22378"/>
    <w:pPr>
      <w:spacing w:after="0" w:line="240" w:lineRule="auto"/>
    </w:pPr>
    <w:rPr>
      <w:rFonts w:ascii="Helvetica" w:eastAsia="Times New Roman" w:hAnsi="Helvetica" w:cs="Times New Roman"/>
      <w:noProof/>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 Spacing" w:uiPriority="1" w:qFormat="1"/>
  </w:latentStyles>
  <w:style w:type="paragraph" w:default="1" w:styleId="Normal">
    <w:name w:val="Normal"/>
    <w:qFormat/>
    <w:rsid w:val="0021245E"/>
    <w:pPr>
      <w:spacing w:after="160" w:line="259" w:lineRule="auto"/>
    </w:pPr>
  </w:style>
  <w:style w:type="paragraph" w:styleId="Heading1">
    <w:name w:val="heading 1"/>
    <w:basedOn w:val="Normal"/>
    <w:next w:val="Normal"/>
    <w:link w:val="Heading1Char"/>
    <w:rsid w:val="00566263"/>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character" w:customStyle="1" w:styleId="specs-value">
    <w:name w:val="specs-value"/>
    <w:basedOn w:val="DefaultParagraphFont"/>
    <w:rsid w:val="002D04EA"/>
  </w:style>
  <w:style w:type="character" w:styleId="Hyperlink">
    <w:name w:val="Hyperlink"/>
    <w:basedOn w:val="DefaultParagraphFont"/>
    <w:uiPriority w:val="99"/>
    <w:rsid w:val="00C9236D"/>
    <w:rPr>
      <w:color w:val="0000FF"/>
      <w:u w:val="single"/>
    </w:rPr>
  </w:style>
  <w:style w:type="character" w:customStyle="1" w:styleId="Heading1Char">
    <w:name w:val="Heading 1 Char"/>
    <w:basedOn w:val="DefaultParagraphFont"/>
    <w:link w:val="Heading1"/>
    <w:rsid w:val="00566263"/>
    <w:rPr>
      <w:rFonts w:asciiTheme="majorHAnsi" w:eastAsiaTheme="majorEastAsia" w:hAnsiTheme="majorHAnsi" w:cstheme="majorBidi"/>
      <w:b/>
      <w:bCs/>
      <w:color w:val="345A8A" w:themeColor="accent1" w:themeShade="B5"/>
      <w:sz w:val="32"/>
      <w:szCs w:val="32"/>
    </w:rPr>
  </w:style>
  <w:style w:type="character" w:customStyle="1" w:styleId="a-size-extra-large">
    <w:name w:val="a-size-extra-large"/>
    <w:basedOn w:val="DefaultParagraphFont"/>
    <w:rsid w:val="00566263"/>
  </w:style>
  <w:style w:type="paragraph" w:customStyle="1" w:styleId="Bodytext">
    <w:name w:val="Body text"/>
    <w:rsid w:val="00D22378"/>
    <w:pPr>
      <w:spacing w:after="0" w:line="240" w:lineRule="auto"/>
    </w:pPr>
    <w:rPr>
      <w:rFonts w:ascii="Helvetica" w:eastAsia="Times New Roman" w:hAnsi="Helvetica"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8930">
      <w:bodyDiv w:val="1"/>
      <w:marLeft w:val="0"/>
      <w:marRight w:val="0"/>
      <w:marTop w:val="0"/>
      <w:marBottom w:val="0"/>
      <w:divBdr>
        <w:top w:val="none" w:sz="0" w:space="0" w:color="auto"/>
        <w:left w:val="none" w:sz="0" w:space="0" w:color="auto"/>
        <w:bottom w:val="none" w:sz="0" w:space="0" w:color="auto"/>
        <w:right w:val="none" w:sz="0" w:space="0" w:color="auto"/>
      </w:divBdr>
    </w:div>
    <w:div w:id="822233447">
      <w:bodyDiv w:val="1"/>
      <w:marLeft w:val="0"/>
      <w:marRight w:val="0"/>
      <w:marTop w:val="0"/>
      <w:marBottom w:val="0"/>
      <w:divBdr>
        <w:top w:val="none" w:sz="0" w:space="0" w:color="auto"/>
        <w:left w:val="none" w:sz="0" w:space="0" w:color="auto"/>
        <w:bottom w:val="none" w:sz="0" w:space="0" w:color="auto"/>
        <w:right w:val="none" w:sz="0" w:space="0" w:color="auto"/>
      </w:divBdr>
    </w:div>
    <w:div w:id="1244797254">
      <w:bodyDiv w:val="1"/>
      <w:marLeft w:val="0"/>
      <w:marRight w:val="0"/>
      <w:marTop w:val="0"/>
      <w:marBottom w:val="0"/>
      <w:divBdr>
        <w:top w:val="none" w:sz="0" w:space="0" w:color="auto"/>
        <w:left w:val="none" w:sz="0" w:space="0" w:color="auto"/>
        <w:bottom w:val="none" w:sz="0" w:space="0" w:color="auto"/>
        <w:right w:val="none" w:sz="0" w:space="0" w:color="auto"/>
      </w:divBdr>
    </w:div>
    <w:div w:id="2070032731">
      <w:bodyDiv w:val="1"/>
      <w:marLeft w:val="0"/>
      <w:marRight w:val="0"/>
      <w:marTop w:val="0"/>
      <w:marBottom w:val="0"/>
      <w:divBdr>
        <w:top w:val="none" w:sz="0" w:space="0" w:color="auto"/>
        <w:left w:val="none" w:sz="0" w:space="0" w:color="auto"/>
        <w:bottom w:val="none" w:sz="0" w:space="0" w:color="auto"/>
        <w:right w:val="none" w:sz="0" w:space="0" w:color="auto"/>
      </w:divBdr>
      <w:divsChild>
        <w:div w:id="76769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764</Words>
  <Characters>4355</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ratno suprapto</cp:lastModifiedBy>
  <cp:revision>3</cp:revision>
  <cp:lastPrinted>2018-01-11T17:20:00Z</cp:lastPrinted>
  <dcterms:created xsi:type="dcterms:W3CDTF">2018-01-11T18:16:00Z</dcterms:created>
  <dcterms:modified xsi:type="dcterms:W3CDTF">2018-01-11T18:17:00Z</dcterms:modified>
</cp:coreProperties>
</file>